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2F49" w14:textId="7CA6D468" w:rsidR="00715EF0" w:rsidRDefault="005C18FA" w:rsidP="00E42341">
      <w:pPr>
        <w:rPr>
          <w:b/>
          <w:u w:val="single"/>
        </w:rPr>
      </w:pPr>
      <w:r w:rsidRPr="00E42341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2216C" wp14:editId="4C2B6CE6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5857875" cy="6324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1826B" w14:textId="5839F887" w:rsidR="00E42341" w:rsidRPr="00581EA7" w:rsidRDefault="00657D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Task</w:t>
                            </w:r>
                            <w:r w:rsidR="00E42341" w:rsidRPr="00581EA7">
                              <w:rPr>
                                <w:b/>
                              </w:rPr>
                              <w:t xml:space="preserve"> one: </w:t>
                            </w:r>
                            <w:r w:rsidR="007A1A64">
                              <w:rPr>
                                <w:b/>
                              </w:rPr>
                              <w:t xml:space="preserve">Most common tenses notes, </w:t>
                            </w:r>
                            <w:proofErr w:type="gramStart"/>
                            <w:r w:rsidR="007A1A64">
                              <w:rPr>
                                <w:b/>
                              </w:rPr>
                              <w:t>practice</w:t>
                            </w:r>
                            <w:proofErr w:type="gramEnd"/>
                            <w:r w:rsidR="007A1A64">
                              <w:rPr>
                                <w:b/>
                              </w:rPr>
                              <w:t xml:space="preserve"> and revision</w:t>
                            </w:r>
                            <w:r w:rsidR="00715EF0" w:rsidRPr="00581EA7">
                              <w:rPr>
                                <w:b/>
                              </w:rPr>
                              <w:t xml:space="preserve">. </w:t>
                            </w:r>
                            <w:r w:rsidR="006E43E6">
                              <w:rPr>
                                <w:b/>
                              </w:rPr>
                              <w:t xml:space="preserve">Make notes on the </w:t>
                            </w:r>
                            <w:proofErr w:type="gramStart"/>
                            <w:r w:rsidR="006E43E6">
                              <w:rPr>
                                <w:b/>
                              </w:rPr>
                              <w:t>following, and</w:t>
                            </w:r>
                            <w:proofErr w:type="gramEnd"/>
                            <w:r w:rsidR="006E43E6">
                              <w:rPr>
                                <w:b/>
                              </w:rPr>
                              <w:t xml:space="preserve"> complete the practice exercises </w:t>
                            </w:r>
                            <w:r w:rsidR="008E2F62">
                              <w:rPr>
                                <w:b/>
                              </w:rPr>
                              <w:t>from one of the websites.</w:t>
                            </w:r>
                          </w:p>
                          <w:p w14:paraId="11D4FF7E" w14:textId="696EE790" w:rsidR="00715EF0" w:rsidRDefault="007A1A64" w:rsidP="00715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Present tense</w:t>
                            </w:r>
                          </w:p>
                          <w:p w14:paraId="335A363A" w14:textId="71AFE5CF" w:rsidR="00715EF0" w:rsidRDefault="007A1A64" w:rsidP="00715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Perfect tense</w:t>
                            </w:r>
                          </w:p>
                          <w:p w14:paraId="26DF246A" w14:textId="0C9EC48B" w:rsidR="00FF0436" w:rsidRDefault="007A1A64" w:rsidP="00715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Simple and near future tenses</w:t>
                            </w:r>
                          </w:p>
                          <w:p w14:paraId="41E6CD81" w14:textId="4968C138" w:rsidR="007A1A64" w:rsidRDefault="007A1A64" w:rsidP="00715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Conditional tense</w:t>
                            </w:r>
                          </w:p>
                          <w:p w14:paraId="52C95E41" w14:textId="5FD66CE5" w:rsidR="007A1A64" w:rsidRDefault="007A1A64" w:rsidP="007A1A64">
                            <w:pPr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Go to </w:t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Pr="00CC529C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http://www.languagesonline.org.uk/Hotpotatoes/Index.htm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1" w:history="1">
                              <w:r w:rsidRPr="00982604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http://www.laits.utexas.edu/tex/</w:t>
                              </w:r>
                            </w:hyperlink>
                          </w:p>
                          <w:p w14:paraId="0268E7D8" w14:textId="77777777" w:rsidR="007A1A64" w:rsidRPr="00FD5B29" w:rsidRDefault="007A1A64" w:rsidP="007A1A64">
                            <w:pPr>
                              <w:widowControl w:val="0"/>
                              <w:spacing w:line="223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Introduction to the Independent Research Project</w:t>
                            </w:r>
                          </w:p>
                          <w:p w14:paraId="401C7963" w14:textId="70615C2D" w:rsidR="007A1A64" w:rsidRPr="007950F7" w:rsidRDefault="007A1A64" w:rsidP="007950F7">
                            <w:pPr>
                              <w:widowControl w:val="0"/>
                              <w:spacing w:line="223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Research two articles on any element of French speaking culture you like – a famous person, a movement (art, fashion, music, film etc.), a French TV show or film, a sports team or issue, a period in history, a French novel… anything (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 long as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it’s based in France or French speaking places.</w:t>
                            </w:r>
                          </w:p>
                          <w:p w14:paraId="5D0B4DBC" w14:textId="09673D92" w:rsidR="00715EF0" w:rsidRDefault="007A1A6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Narrow your topic for study for the </w:t>
                            </w:r>
                            <w:r w:rsidR="006D064B">
                              <w:rPr>
                                <w:b/>
                                <w:bCs/>
                                <w:u w:val="single"/>
                              </w:rPr>
                              <w:t>year 12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Research Project</w:t>
                            </w:r>
                          </w:p>
                          <w:p w14:paraId="04F7A03C" w14:textId="2A1EF387" w:rsidR="007A1A64" w:rsidRDefault="007A1A64">
                            <w:r>
                              <w:t>Possible ideas:</w:t>
                            </w:r>
                          </w:p>
                          <w:p w14:paraId="00715165" w14:textId="5C1F2BA4" w:rsidR="007A1A64" w:rsidRDefault="007A1A64">
                            <w:r w:rsidRPr="007A1A64">
                              <w:rPr>
                                <w:b/>
                                <w:bCs/>
                              </w:rPr>
                              <w:t xml:space="preserve">Famous French people: </w:t>
                            </w:r>
                            <w:r w:rsidRPr="007A1A64">
                              <w:t xml:space="preserve">Charles de Gaulle, Marie Curie, Claude Monet, Coco Chanel, Jeanne </w:t>
                            </w:r>
                            <w:proofErr w:type="spellStart"/>
                            <w:r w:rsidRPr="007A1A64">
                              <w:t>d’Arc</w:t>
                            </w:r>
                            <w:proofErr w:type="spellEnd"/>
                            <w:r w:rsidRPr="007A1A64">
                              <w:t>, Louis XIV, Marie Antoinette, Voltaire, Napoleon, Victor Hugo, Voltaire, Jean-Paul Sartre, Alfred Dreyfus</w:t>
                            </w:r>
                            <w:r w:rsidR="00513448">
                              <w:t>, Georges Sand</w:t>
                            </w:r>
                            <w:r w:rsidR="00F000E0">
                              <w:t xml:space="preserve">, </w:t>
                            </w:r>
                            <w:proofErr w:type="spellStart"/>
                            <w:r w:rsidR="00F000E0">
                              <w:t>Mélenchon</w:t>
                            </w:r>
                            <w:proofErr w:type="spellEnd"/>
                            <w:r w:rsidRPr="007A1A64">
                              <w:t xml:space="preserve"> (</w:t>
                            </w:r>
                            <w:r w:rsidRPr="007A1A64">
                              <w:rPr>
                                <w:b/>
                                <w:bCs/>
                                <w:i/>
                                <w:iCs/>
                              </w:rPr>
                              <w:t>there are obviousl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y many more</w:t>
                            </w:r>
                            <w:r>
                              <w:t>)</w:t>
                            </w:r>
                          </w:p>
                          <w:p w14:paraId="382958F5" w14:textId="475A72A1" w:rsidR="00513448" w:rsidRPr="00513448" w:rsidRDefault="00513448">
                            <w:r>
                              <w:rPr>
                                <w:b/>
                                <w:bCs/>
                              </w:rPr>
                              <w:t xml:space="preserve">Periods in French history: </w:t>
                            </w:r>
                            <w:r>
                              <w:t>Colonial history in African, The French Revolution, The Napoleonic era, World War I, World War II: Occupation and Resistance, The Algerian War of Independence</w:t>
                            </w:r>
                          </w:p>
                          <w:p w14:paraId="15B1FF24" w14:textId="225E51D3" w:rsidR="00715EF0" w:rsidRDefault="00513448">
                            <w:r>
                              <w:rPr>
                                <w:b/>
                                <w:bCs/>
                              </w:rPr>
                              <w:t xml:space="preserve">Other cultural areas: </w:t>
                            </w:r>
                            <w:r>
                              <w:t xml:space="preserve">French cuisine, French football, French fashion houses,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importance of Paris, French art through the ages, The rise and fall of Notre Dame</w:t>
                            </w:r>
                            <w:r w:rsidR="006D064B">
                              <w:t xml:space="preserve">, Policing </w:t>
                            </w:r>
                            <w:r w:rsidR="00F000E0">
                              <w:t>in France’s banlieue</w:t>
                            </w:r>
                          </w:p>
                          <w:p w14:paraId="7888E865" w14:textId="32DA13B0" w:rsidR="00513448" w:rsidRDefault="00513448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513448">
                              <w:rPr>
                                <w:b/>
                                <w:bCs/>
                                <w:lang w:val="fr-FR"/>
                              </w:rPr>
                              <w:t>Literary</w:t>
                            </w:r>
                            <w:proofErr w:type="spellEnd"/>
                            <w:r w:rsidRPr="00513448"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13448">
                              <w:rPr>
                                <w:b/>
                                <w:bCs/>
                                <w:lang w:val="fr-FR"/>
                              </w:rPr>
                              <w:t>works</w:t>
                            </w:r>
                            <w:proofErr w:type="spellEnd"/>
                            <w:r w:rsidRPr="00513448">
                              <w:rPr>
                                <w:b/>
                                <w:bCs/>
                                <w:lang w:val="fr-FR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Pr="00513448">
                              <w:rPr>
                                <w:b/>
                                <w:bCs/>
                                <w:lang w:val="fr-FR"/>
                              </w:rPr>
                              <w:t>musicals</w:t>
                            </w:r>
                            <w:proofErr w:type="spellEnd"/>
                            <w:r w:rsidRPr="00513448">
                              <w:rPr>
                                <w:b/>
                                <w:bCs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513448"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513448">
                              <w:rPr>
                                <w:lang w:val="fr-FR"/>
                              </w:rPr>
                              <w:t>Les Misérables, Le</w:t>
                            </w:r>
                            <w:r>
                              <w:rPr>
                                <w:lang w:val="fr-FR"/>
                              </w:rPr>
                              <w:t>s Trois Mousquetaires, Mains Sales, L’étranger, La Peste, La Belle et La B</w:t>
                            </w:r>
                            <w:r>
                              <w:rPr>
                                <w:rFonts w:cstheme="minorHAnsi"/>
                                <w:lang w:val="fr-FR"/>
                              </w:rPr>
                              <w:t>ê</w:t>
                            </w:r>
                            <w:r>
                              <w:rPr>
                                <w:lang w:val="fr-FR"/>
                              </w:rPr>
                              <w:t xml:space="preserve">te, Les Fleurs du Mal, Indiana, Madame Bovary, </w:t>
                            </w:r>
                          </w:p>
                          <w:p w14:paraId="69EB4179" w14:textId="05667FAC" w:rsidR="002C1314" w:rsidRPr="007214E9" w:rsidRDefault="002C1314">
                            <w:pPr>
                              <w:rPr>
                                <w:lang w:val="fr-FR"/>
                              </w:rPr>
                            </w:pPr>
                            <w:r w:rsidRPr="007214E9">
                              <w:rPr>
                                <w:b/>
                                <w:bCs/>
                                <w:lang w:val="fr-FR"/>
                              </w:rPr>
                              <w:t>French TV and Film : </w:t>
                            </w:r>
                            <w:r w:rsidRPr="007214E9">
                              <w:rPr>
                                <w:lang w:val="fr-FR"/>
                              </w:rPr>
                              <w:t xml:space="preserve">La Haine, Lupin, </w:t>
                            </w:r>
                            <w:proofErr w:type="spellStart"/>
                            <w:r w:rsidRPr="007214E9">
                              <w:rPr>
                                <w:lang w:val="fr-FR"/>
                              </w:rPr>
                              <w:t>Braquo</w:t>
                            </w:r>
                            <w:proofErr w:type="spellEnd"/>
                            <w:r w:rsidRPr="007214E9">
                              <w:rPr>
                                <w:lang w:val="fr-FR"/>
                              </w:rPr>
                              <w:t>, Marseille, Diner des Cons</w:t>
                            </w:r>
                            <w:r w:rsidR="007214E9" w:rsidRPr="007214E9">
                              <w:rPr>
                                <w:lang w:val="fr-FR"/>
                              </w:rPr>
                              <w:t>, Dix pour ce</w:t>
                            </w:r>
                            <w:r w:rsidR="007214E9">
                              <w:rPr>
                                <w:lang w:val="fr-FR"/>
                              </w:rPr>
                              <w:t>nt, les humoristes, La mère parfaite</w:t>
                            </w:r>
                            <w:r w:rsidRPr="007214E9">
                              <w:rPr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7214E9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again</w:t>
                            </w:r>
                            <w:proofErr w:type="spellEnd"/>
                            <w:r w:rsidRPr="007214E9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214E9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there’s</w:t>
                            </w:r>
                            <w:proofErr w:type="spellEnd"/>
                            <w:r w:rsidRPr="007214E9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a lot </w:t>
                            </w:r>
                            <w:proofErr w:type="spellStart"/>
                            <w:r w:rsidRPr="007214E9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there</w:t>
                            </w:r>
                            <w:proofErr w:type="spellEnd"/>
                            <w:r w:rsidRPr="007214E9"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676CEFC0" w14:textId="43002EFB" w:rsidR="002C1314" w:rsidRDefault="002C1314">
                            <w:r>
                              <w:t xml:space="preserve">Find 2 articles on a general area of interest (in French – </w:t>
                            </w:r>
                            <w:hyperlink r:id="rId12" w:history="1">
                              <w:r w:rsidRPr="0050207D">
                                <w:rPr>
                                  <w:rStyle w:val="Hyperlink"/>
                                </w:rPr>
                                <w:t>adavies@toothillschool.co.uk</w:t>
                              </w:r>
                            </w:hyperlink>
                            <w:r>
                              <w:t xml:space="preserve"> if you need help with this</w:t>
                            </w:r>
                            <w:r w:rsidR="00657D16">
                              <w:t>)</w:t>
                            </w:r>
                            <w:r>
                              <w:t>.</w:t>
                            </w:r>
                          </w:p>
                          <w:p w14:paraId="1CAF0549" w14:textId="377FF860" w:rsidR="007950F7" w:rsidRPr="007950F7" w:rsidRDefault="007950F7" w:rsidP="007950F7">
                            <w:pPr>
                              <w:widowControl w:val="0"/>
                              <w:spacing w:line="223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Summarise the articles into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English, and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give a brief opinion as to their usefulness (and why).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22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55pt;width:461.25pt;height:49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">
                <v:textbox>
                  <w:txbxContent>
                    <w:p w14:paraId="2261826B" w14:textId="5839F887" w:rsidR="00E42341" w:rsidRPr="00581EA7" w:rsidRDefault="00657D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Task</w:t>
                      </w:r>
                      <w:r w:rsidR="00E42341" w:rsidRPr="00581EA7">
                        <w:rPr>
                          <w:b/>
                        </w:rPr>
                        <w:t xml:space="preserve"> one: </w:t>
                      </w:r>
                      <w:r w:rsidR="007A1A64">
                        <w:rPr>
                          <w:b/>
                        </w:rPr>
                        <w:t xml:space="preserve">Most common tenses notes, </w:t>
                      </w:r>
                      <w:proofErr w:type="gramStart"/>
                      <w:r w:rsidR="007A1A64">
                        <w:rPr>
                          <w:b/>
                        </w:rPr>
                        <w:t>practice</w:t>
                      </w:r>
                      <w:proofErr w:type="gramEnd"/>
                      <w:r w:rsidR="007A1A64">
                        <w:rPr>
                          <w:b/>
                        </w:rPr>
                        <w:t xml:space="preserve"> and revision</w:t>
                      </w:r>
                      <w:r w:rsidR="00715EF0" w:rsidRPr="00581EA7">
                        <w:rPr>
                          <w:b/>
                        </w:rPr>
                        <w:t xml:space="preserve">. </w:t>
                      </w:r>
                      <w:r w:rsidR="006E43E6">
                        <w:rPr>
                          <w:b/>
                        </w:rPr>
                        <w:t xml:space="preserve">Make notes on the </w:t>
                      </w:r>
                      <w:proofErr w:type="gramStart"/>
                      <w:r w:rsidR="006E43E6">
                        <w:rPr>
                          <w:b/>
                        </w:rPr>
                        <w:t>following, and</w:t>
                      </w:r>
                      <w:proofErr w:type="gramEnd"/>
                      <w:r w:rsidR="006E43E6">
                        <w:rPr>
                          <w:b/>
                        </w:rPr>
                        <w:t xml:space="preserve"> complete the practice exercises </w:t>
                      </w:r>
                      <w:r w:rsidR="008E2F62">
                        <w:rPr>
                          <w:b/>
                        </w:rPr>
                        <w:t>from one of the websites.</w:t>
                      </w:r>
                    </w:p>
                    <w:p w14:paraId="11D4FF7E" w14:textId="696EE790" w:rsidR="00715EF0" w:rsidRDefault="007A1A64" w:rsidP="00715EF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Present tense</w:t>
                      </w:r>
                    </w:p>
                    <w:p w14:paraId="335A363A" w14:textId="71AFE5CF" w:rsidR="00715EF0" w:rsidRDefault="007A1A64" w:rsidP="00715EF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Perfect tense</w:t>
                      </w:r>
                    </w:p>
                    <w:p w14:paraId="26DF246A" w14:textId="0C9EC48B" w:rsidR="00FF0436" w:rsidRDefault="007A1A64" w:rsidP="00715EF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Simple and near future tenses</w:t>
                      </w:r>
                    </w:p>
                    <w:p w14:paraId="41E6CD81" w14:textId="4968C138" w:rsidR="007A1A64" w:rsidRDefault="007A1A64" w:rsidP="00715EF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Conditional tense</w:t>
                      </w:r>
                    </w:p>
                    <w:p w14:paraId="52C95E41" w14:textId="5FD66CE5" w:rsidR="007A1A64" w:rsidRDefault="007A1A64" w:rsidP="007A1A64">
                      <w:pPr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Go to </w:t>
                      </w:r>
                      <w:r>
                        <w:t xml:space="preserve"> </w:t>
                      </w:r>
                      <w:hyperlink r:id="rId13" w:history="1">
                        <w:r w:rsidRPr="00CC529C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http://www.languagesonline.org.uk/Hotpotatoes/Index.htm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or </w:t>
                      </w:r>
                      <w:hyperlink r:id="rId14" w:history="1">
                        <w:r w:rsidRPr="00982604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http://www.laits.utexas.edu/tex/</w:t>
                        </w:r>
                      </w:hyperlink>
                    </w:p>
                    <w:p w14:paraId="0268E7D8" w14:textId="77777777" w:rsidR="007A1A64" w:rsidRPr="00FD5B29" w:rsidRDefault="007A1A64" w:rsidP="007A1A64">
                      <w:pPr>
                        <w:widowControl w:val="0"/>
                        <w:spacing w:line="223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Introduction to the Independent Research Project</w:t>
                      </w:r>
                    </w:p>
                    <w:p w14:paraId="401C7963" w14:textId="70615C2D" w:rsidR="007A1A64" w:rsidRPr="007950F7" w:rsidRDefault="007A1A64" w:rsidP="007950F7">
                      <w:pPr>
                        <w:widowControl w:val="0"/>
                        <w:spacing w:line="223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Research two articles on any element of French speaking culture you like – a famous person, a movement (art, fashion, music, film etc.), a French TV show or film, a sports team or issue, a period in history, a French novel… anything (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as long as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it’s based in France or French speaking places.</w:t>
                      </w:r>
                    </w:p>
                    <w:p w14:paraId="5D0B4DBC" w14:textId="09673D92" w:rsidR="00715EF0" w:rsidRDefault="007A1A6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Narrow your topic for study for the </w:t>
                      </w:r>
                      <w:r w:rsidR="006D064B">
                        <w:rPr>
                          <w:b/>
                          <w:bCs/>
                          <w:u w:val="single"/>
                        </w:rPr>
                        <w:t>year 12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Research Project</w:t>
                      </w:r>
                    </w:p>
                    <w:p w14:paraId="04F7A03C" w14:textId="2A1EF387" w:rsidR="007A1A64" w:rsidRDefault="007A1A64">
                      <w:r>
                        <w:t>Possible ideas:</w:t>
                      </w:r>
                    </w:p>
                    <w:p w14:paraId="00715165" w14:textId="5C1F2BA4" w:rsidR="007A1A64" w:rsidRDefault="007A1A64">
                      <w:r w:rsidRPr="007A1A64">
                        <w:rPr>
                          <w:b/>
                          <w:bCs/>
                        </w:rPr>
                        <w:t xml:space="preserve">Famous French people: </w:t>
                      </w:r>
                      <w:r w:rsidRPr="007A1A64">
                        <w:t xml:space="preserve">Charles de Gaulle, Marie Curie, Claude Monet, Coco Chanel, Jeanne </w:t>
                      </w:r>
                      <w:proofErr w:type="spellStart"/>
                      <w:r w:rsidRPr="007A1A64">
                        <w:t>d’Arc</w:t>
                      </w:r>
                      <w:proofErr w:type="spellEnd"/>
                      <w:r w:rsidRPr="007A1A64">
                        <w:t>, Louis XIV, Marie Antoinette, Voltaire, Napoleon, Victor Hugo, Voltaire, Jean-Paul Sartre, Alfred Dreyfus</w:t>
                      </w:r>
                      <w:r w:rsidR="00513448">
                        <w:t>, Georges Sand</w:t>
                      </w:r>
                      <w:r w:rsidR="00F000E0">
                        <w:t xml:space="preserve">, </w:t>
                      </w:r>
                      <w:proofErr w:type="spellStart"/>
                      <w:r w:rsidR="00F000E0">
                        <w:t>Mélenchon</w:t>
                      </w:r>
                      <w:proofErr w:type="spellEnd"/>
                      <w:r w:rsidRPr="007A1A64">
                        <w:t xml:space="preserve"> (</w:t>
                      </w:r>
                      <w:r w:rsidRPr="007A1A64">
                        <w:rPr>
                          <w:b/>
                          <w:bCs/>
                          <w:i/>
                          <w:iCs/>
                        </w:rPr>
                        <w:t>there are obviousl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y many more</w:t>
                      </w:r>
                      <w:r>
                        <w:t>)</w:t>
                      </w:r>
                    </w:p>
                    <w:p w14:paraId="382958F5" w14:textId="475A72A1" w:rsidR="00513448" w:rsidRPr="00513448" w:rsidRDefault="00513448">
                      <w:r>
                        <w:rPr>
                          <w:b/>
                          <w:bCs/>
                        </w:rPr>
                        <w:t xml:space="preserve">Periods in French history: </w:t>
                      </w:r>
                      <w:r>
                        <w:t>Colonial history in African, The French Revolution, The Napoleonic era, World War I, World War II: Occupation and Resistance, The Algerian War of Independence</w:t>
                      </w:r>
                    </w:p>
                    <w:p w14:paraId="15B1FF24" w14:textId="225E51D3" w:rsidR="00715EF0" w:rsidRDefault="00513448">
                      <w:r>
                        <w:rPr>
                          <w:b/>
                          <w:bCs/>
                        </w:rPr>
                        <w:t xml:space="preserve">Other cultural areas: </w:t>
                      </w:r>
                      <w:r>
                        <w:t xml:space="preserve">French cuisine, French football, French fashion houses,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importance of Paris, French art through the ages, The rise and fall of Notre Dame</w:t>
                      </w:r>
                      <w:r w:rsidR="006D064B">
                        <w:t xml:space="preserve">, Policing </w:t>
                      </w:r>
                      <w:r w:rsidR="00F000E0">
                        <w:t>in France’s banlieue</w:t>
                      </w:r>
                    </w:p>
                    <w:p w14:paraId="7888E865" w14:textId="32DA13B0" w:rsidR="00513448" w:rsidRDefault="00513448">
                      <w:pPr>
                        <w:rPr>
                          <w:lang w:val="fr-FR"/>
                        </w:rPr>
                      </w:pPr>
                      <w:proofErr w:type="spellStart"/>
                      <w:r w:rsidRPr="00513448">
                        <w:rPr>
                          <w:b/>
                          <w:bCs/>
                          <w:lang w:val="fr-FR"/>
                        </w:rPr>
                        <w:t>Literary</w:t>
                      </w:r>
                      <w:proofErr w:type="spellEnd"/>
                      <w:r w:rsidRPr="00513448"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proofErr w:type="spellStart"/>
                      <w:r w:rsidRPr="00513448">
                        <w:rPr>
                          <w:b/>
                          <w:bCs/>
                          <w:lang w:val="fr-FR"/>
                        </w:rPr>
                        <w:t>works</w:t>
                      </w:r>
                      <w:proofErr w:type="spellEnd"/>
                      <w:r w:rsidRPr="00513448">
                        <w:rPr>
                          <w:b/>
                          <w:bCs/>
                          <w:lang w:val="fr-FR"/>
                        </w:rPr>
                        <w:t>/</w:t>
                      </w:r>
                      <w:proofErr w:type="spellStart"/>
                      <w:proofErr w:type="gramStart"/>
                      <w:r w:rsidRPr="00513448">
                        <w:rPr>
                          <w:b/>
                          <w:bCs/>
                          <w:lang w:val="fr-FR"/>
                        </w:rPr>
                        <w:t>musicals</w:t>
                      </w:r>
                      <w:proofErr w:type="spellEnd"/>
                      <w:r w:rsidRPr="00513448">
                        <w:rPr>
                          <w:b/>
                          <w:bCs/>
                          <w:lang w:val="fr-FR"/>
                        </w:rPr>
                        <w:t>:</w:t>
                      </w:r>
                      <w:proofErr w:type="gramEnd"/>
                      <w:r w:rsidRPr="00513448"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513448">
                        <w:rPr>
                          <w:lang w:val="fr-FR"/>
                        </w:rPr>
                        <w:t>Les Misérables, Le</w:t>
                      </w:r>
                      <w:r>
                        <w:rPr>
                          <w:lang w:val="fr-FR"/>
                        </w:rPr>
                        <w:t>s Trois Mousquetaires, Mains Sales, L’étranger, La Peste, La Belle et La B</w:t>
                      </w:r>
                      <w:r>
                        <w:rPr>
                          <w:rFonts w:cstheme="minorHAnsi"/>
                          <w:lang w:val="fr-FR"/>
                        </w:rPr>
                        <w:t>ê</w:t>
                      </w:r>
                      <w:r>
                        <w:rPr>
                          <w:lang w:val="fr-FR"/>
                        </w:rPr>
                        <w:t xml:space="preserve">te, Les Fleurs du Mal, Indiana, Madame Bovary, </w:t>
                      </w:r>
                    </w:p>
                    <w:p w14:paraId="69EB4179" w14:textId="05667FAC" w:rsidR="002C1314" w:rsidRPr="007214E9" w:rsidRDefault="002C1314">
                      <w:pPr>
                        <w:rPr>
                          <w:lang w:val="fr-FR"/>
                        </w:rPr>
                      </w:pPr>
                      <w:r w:rsidRPr="007214E9">
                        <w:rPr>
                          <w:b/>
                          <w:bCs/>
                          <w:lang w:val="fr-FR"/>
                        </w:rPr>
                        <w:t>French TV and Film : </w:t>
                      </w:r>
                      <w:r w:rsidRPr="007214E9">
                        <w:rPr>
                          <w:lang w:val="fr-FR"/>
                        </w:rPr>
                        <w:t xml:space="preserve">La Haine, Lupin, </w:t>
                      </w:r>
                      <w:proofErr w:type="spellStart"/>
                      <w:r w:rsidRPr="007214E9">
                        <w:rPr>
                          <w:lang w:val="fr-FR"/>
                        </w:rPr>
                        <w:t>Braquo</w:t>
                      </w:r>
                      <w:proofErr w:type="spellEnd"/>
                      <w:r w:rsidRPr="007214E9">
                        <w:rPr>
                          <w:lang w:val="fr-FR"/>
                        </w:rPr>
                        <w:t>, Marseille, Diner des Cons</w:t>
                      </w:r>
                      <w:r w:rsidR="007214E9" w:rsidRPr="007214E9">
                        <w:rPr>
                          <w:lang w:val="fr-FR"/>
                        </w:rPr>
                        <w:t>, Dix pour ce</w:t>
                      </w:r>
                      <w:r w:rsidR="007214E9">
                        <w:rPr>
                          <w:lang w:val="fr-FR"/>
                        </w:rPr>
                        <w:t>nt, les humoristes, La mère parfaite</w:t>
                      </w:r>
                      <w:r w:rsidRPr="007214E9">
                        <w:rPr>
                          <w:lang w:val="fr-FR"/>
                        </w:rPr>
                        <w:t xml:space="preserve"> (</w:t>
                      </w:r>
                      <w:proofErr w:type="spellStart"/>
                      <w:r w:rsidRPr="007214E9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again</w:t>
                      </w:r>
                      <w:proofErr w:type="spellEnd"/>
                      <w:r w:rsidRPr="007214E9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, </w:t>
                      </w:r>
                      <w:proofErr w:type="spellStart"/>
                      <w:r w:rsidRPr="007214E9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there’s</w:t>
                      </w:r>
                      <w:proofErr w:type="spellEnd"/>
                      <w:r w:rsidRPr="007214E9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a lot </w:t>
                      </w:r>
                      <w:proofErr w:type="spellStart"/>
                      <w:r w:rsidRPr="007214E9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there</w:t>
                      </w:r>
                      <w:proofErr w:type="spellEnd"/>
                      <w:r w:rsidRPr="007214E9">
                        <w:rPr>
                          <w:lang w:val="fr-FR"/>
                        </w:rPr>
                        <w:t>)</w:t>
                      </w:r>
                    </w:p>
                    <w:p w14:paraId="676CEFC0" w14:textId="43002EFB" w:rsidR="002C1314" w:rsidRDefault="002C1314">
                      <w:r>
                        <w:t xml:space="preserve">Find 2 articles on a general area of interest (in French – </w:t>
                      </w:r>
                      <w:hyperlink r:id="rId15" w:history="1">
                        <w:r w:rsidRPr="0050207D">
                          <w:rPr>
                            <w:rStyle w:val="Hyperlink"/>
                          </w:rPr>
                          <w:t>adavies@toothillschool.co.uk</w:t>
                        </w:r>
                      </w:hyperlink>
                      <w:r>
                        <w:t xml:space="preserve"> if you need help with this</w:t>
                      </w:r>
                      <w:r w:rsidR="00657D16">
                        <w:t>)</w:t>
                      </w:r>
                      <w:r>
                        <w:t>.</w:t>
                      </w:r>
                    </w:p>
                    <w:p w14:paraId="1CAF0549" w14:textId="377FF860" w:rsidR="007950F7" w:rsidRPr="007950F7" w:rsidRDefault="007950F7" w:rsidP="007950F7">
                      <w:pPr>
                        <w:widowControl w:val="0"/>
                        <w:spacing w:line="223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Summarise the articles into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English, and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give a brief opinion as to their usefulness (and why).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392">
        <w:rPr>
          <w:b/>
          <w:u w:val="single"/>
        </w:rPr>
        <w:t>French Summer Tasks</w:t>
      </w:r>
    </w:p>
    <w:p w14:paraId="6895B362" w14:textId="1BD3E130" w:rsidR="00715EF0" w:rsidRPr="005C18FA" w:rsidRDefault="00715EF0" w:rsidP="005C18FA"/>
    <w:p w14:paraId="0B0A228A" w14:textId="73B65A61" w:rsidR="00715EF0" w:rsidRPr="00715EF0" w:rsidRDefault="00F84392" w:rsidP="00715EF0">
      <w:r w:rsidRPr="00E42341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A3200B" wp14:editId="56EA0C4F">
                <wp:simplePos x="0" y="0"/>
                <wp:positionH relativeFrom="margin">
                  <wp:align>right</wp:align>
                </wp:positionH>
                <wp:positionV relativeFrom="paragraph">
                  <wp:posOffset>4349750</wp:posOffset>
                </wp:positionV>
                <wp:extent cx="5857875" cy="24574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1D41" w14:textId="018B5B84" w:rsidR="00715EF0" w:rsidRPr="00581EA7" w:rsidRDefault="00F84392" w:rsidP="00715E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Example </w:t>
                            </w:r>
                            <w:r w:rsidR="00B42875">
                              <w:rPr>
                                <w:b/>
                              </w:rPr>
                              <w:t>Research Titles</w:t>
                            </w:r>
                          </w:p>
                          <w:p w14:paraId="63E48B89" w14:textId="456B0B64" w:rsidR="00FF0436" w:rsidRDefault="00B42875" w:rsidP="000439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How does the French national team reflect its multiculturalism and colonial past?</w:t>
                            </w:r>
                          </w:p>
                          <w:p w14:paraId="678B250D" w14:textId="3EA8E037" w:rsidR="00B42875" w:rsidRDefault="004C7835" w:rsidP="000439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C7835">
                              <w:t xml:space="preserve">Is La </w:t>
                            </w:r>
                            <w:proofErr w:type="spellStart"/>
                            <w:r w:rsidRPr="004C7835">
                              <w:t>Haine</w:t>
                            </w:r>
                            <w:proofErr w:type="spellEnd"/>
                            <w:r w:rsidRPr="004C7835">
                              <w:t xml:space="preserve"> a great film</w:t>
                            </w:r>
                            <w:r>
                              <w:t xml:space="preserve"> or more significant than that?</w:t>
                            </w:r>
                          </w:p>
                          <w:p w14:paraId="6FAE841B" w14:textId="784F48CC" w:rsidR="004C7835" w:rsidRDefault="004C7835" w:rsidP="000439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C7835">
                              <w:t>Was Marie Curie a great per</w:t>
                            </w:r>
                            <w:r>
                              <w:t xml:space="preserve">son or </w:t>
                            </w:r>
                            <w:r w:rsidR="00A63CCE">
                              <w:t>just a great scientist?</w:t>
                            </w:r>
                          </w:p>
                          <w:p w14:paraId="14A8B60B" w14:textId="785053E8" w:rsidR="00A63CCE" w:rsidRDefault="00A01E5F" w:rsidP="000439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What were the main causes of the French Revolution?</w:t>
                            </w:r>
                          </w:p>
                          <w:p w14:paraId="4EE0A555" w14:textId="170164C3" w:rsidR="00604E6D" w:rsidRDefault="00604E6D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Is Paris really the fashion capital of the world?</w:t>
                            </w:r>
                          </w:p>
                          <w:p w14:paraId="2B834257" w14:textId="72A32951" w:rsidR="00C634C8" w:rsidRDefault="000A4314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What’s the cultural and global importance of the </w:t>
                            </w:r>
                            <w:r w:rsidR="0028335E">
                              <w:t>Parisian ballet?</w:t>
                            </w:r>
                          </w:p>
                          <w:p w14:paraId="787500E8" w14:textId="6F9BDB73" w:rsidR="0028335E" w:rsidRDefault="0028335E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Does French football have a problem with racism?</w:t>
                            </w:r>
                          </w:p>
                          <w:p w14:paraId="493EAEA8" w14:textId="5C0F132D" w:rsidR="0028335E" w:rsidRDefault="0028335E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Will Omar Sy be remember</w:t>
                            </w:r>
                            <w:r w:rsidR="00E23BE5">
                              <w:t>ed</w:t>
                            </w:r>
                            <w:r>
                              <w:t xml:space="preserve"> as one of the greatest actors of all time?</w:t>
                            </w:r>
                          </w:p>
                          <w:p w14:paraId="1996BEC8" w14:textId="68B4C97A" w:rsidR="003732C0" w:rsidRDefault="0064139C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Is Brittany the greatest region in France?</w:t>
                            </w:r>
                          </w:p>
                          <w:p w14:paraId="3EE9A656" w14:textId="3771DA33" w:rsidR="0064139C" w:rsidRPr="004C7835" w:rsidRDefault="0064139C" w:rsidP="00604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Is France too centred around Paris?</w:t>
                            </w:r>
                          </w:p>
                          <w:p w14:paraId="51C9EFD1" w14:textId="77777777" w:rsidR="00715EF0" w:rsidRPr="004C7835" w:rsidRDefault="00715EF0" w:rsidP="00715EF0"/>
                          <w:p w14:paraId="4B021817" w14:textId="77777777" w:rsidR="00715EF0" w:rsidRPr="004C7835" w:rsidRDefault="00715EF0" w:rsidP="00715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200B" id="_x0000_s1027" type="#_x0000_t202" style="position:absolute;margin-left:410.05pt;margin-top:342.5pt;width:461.25pt;height:193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">
                <v:textbox>
                  <w:txbxContent>
                    <w:p w14:paraId="2A9A1D41" w14:textId="018B5B84" w:rsidR="00715EF0" w:rsidRPr="00581EA7" w:rsidRDefault="00F84392" w:rsidP="00715E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Example </w:t>
                      </w:r>
                      <w:r w:rsidR="00B42875">
                        <w:rPr>
                          <w:b/>
                        </w:rPr>
                        <w:t>Research Titles</w:t>
                      </w:r>
                    </w:p>
                    <w:p w14:paraId="63E48B89" w14:textId="456B0B64" w:rsidR="00FF0436" w:rsidRDefault="00B42875" w:rsidP="000439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How does the French national team reflect its multiculturalism and colonial past?</w:t>
                      </w:r>
                    </w:p>
                    <w:p w14:paraId="678B250D" w14:textId="3EA8E037" w:rsidR="00B42875" w:rsidRDefault="004C7835" w:rsidP="000439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4C7835">
                        <w:t xml:space="preserve">Is La </w:t>
                      </w:r>
                      <w:proofErr w:type="spellStart"/>
                      <w:r w:rsidRPr="004C7835">
                        <w:t>Haine</w:t>
                      </w:r>
                      <w:proofErr w:type="spellEnd"/>
                      <w:r w:rsidRPr="004C7835">
                        <w:t xml:space="preserve"> a great film</w:t>
                      </w:r>
                      <w:r>
                        <w:t xml:space="preserve"> or more significant than that?</w:t>
                      </w:r>
                    </w:p>
                    <w:p w14:paraId="6FAE841B" w14:textId="784F48CC" w:rsidR="004C7835" w:rsidRDefault="004C7835" w:rsidP="000439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4C7835">
                        <w:t>Was Marie Curie a great per</w:t>
                      </w:r>
                      <w:r>
                        <w:t xml:space="preserve">son or </w:t>
                      </w:r>
                      <w:r w:rsidR="00A63CCE">
                        <w:t>just a great scientist?</w:t>
                      </w:r>
                    </w:p>
                    <w:p w14:paraId="14A8B60B" w14:textId="785053E8" w:rsidR="00A63CCE" w:rsidRDefault="00A01E5F" w:rsidP="000439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What were the main causes of the French Revolution?</w:t>
                      </w:r>
                    </w:p>
                    <w:p w14:paraId="4EE0A555" w14:textId="170164C3" w:rsidR="00604E6D" w:rsidRDefault="00604E6D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Is Paris really the fashion capital of the world?</w:t>
                      </w:r>
                    </w:p>
                    <w:p w14:paraId="2B834257" w14:textId="72A32951" w:rsidR="00C634C8" w:rsidRDefault="000A4314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What’s the cultural and global importance of the </w:t>
                      </w:r>
                      <w:r w:rsidR="0028335E">
                        <w:t>Parisian ballet?</w:t>
                      </w:r>
                    </w:p>
                    <w:p w14:paraId="787500E8" w14:textId="6F9BDB73" w:rsidR="0028335E" w:rsidRDefault="0028335E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Does French football have a problem with racism?</w:t>
                      </w:r>
                    </w:p>
                    <w:p w14:paraId="493EAEA8" w14:textId="5C0F132D" w:rsidR="0028335E" w:rsidRDefault="0028335E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Will Omar Sy be remember</w:t>
                      </w:r>
                      <w:r w:rsidR="00E23BE5">
                        <w:t>ed</w:t>
                      </w:r>
                      <w:r>
                        <w:t xml:space="preserve"> as one of the greatest actors of all time?</w:t>
                      </w:r>
                    </w:p>
                    <w:p w14:paraId="1996BEC8" w14:textId="68B4C97A" w:rsidR="003732C0" w:rsidRDefault="0064139C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Is Brittany the greatest region in France?</w:t>
                      </w:r>
                    </w:p>
                    <w:p w14:paraId="3EE9A656" w14:textId="3771DA33" w:rsidR="0064139C" w:rsidRPr="004C7835" w:rsidRDefault="0064139C" w:rsidP="00604E6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Is France too centred around Paris?</w:t>
                      </w:r>
                    </w:p>
                    <w:p w14:paraId="51C9EFD1" w14:textId="77777777" w:rsidR="00715EF0" w:rsidRPr="004C7835" w:rsidRDefault="00715EF0" w:rsidP="00715EF0"/>
                    <w:p w14:paraId="4B021817" w14:textId="77777777" w:rsidR="00715EF0" w:rsidRPr="004C7835" w:rsidRDefault="00715EF0" w:rsidP="00715EF0"/>
                  </w:txbxContent>
                </v:textbox>
                <w10:wrap type="square" anchorx="margin"/>
              </v:shape>
            </w:pict>
          </mc:Fallback>
        </mc:AlternateContent>
      </w:r>
      <w:r w:rsidR="00A108F5" w:rsidRPr="00E42341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F9B223" wp14:editId="3BCF5D3D">
                <wp:simplePos x="0" y="0"/>
                <wp:positionH relativeFrom="margin">
                  <wp:posOffset>-116840</wp:posOffset>
                </wp:positionH>
                <wp:positionV relativeFrom="paragraph">
                  <wp:posOffset>36830</wp:posOffset>
                </wp:positionV>
                <wp:extent cx="5857875" cy="1404620"/>
                <wp:effectExtent l="0" t="0" r="2857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63B3" w14:textId="428D3581" w:rsidR="002C1314" w:rsidRPr="00581EA7" w:rsidRDefault="00657D16" w:rsidP="002C13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Task</w:t>
                            </w:r>
                            <w:r w:rsidR="002C1314" w:rsidRPr="00581EA7">
                              <w:rPr>
                                <w:b/>
                              </w:rPr>
                              <w:t xml:space="preserve"> </w:t>
                            </w:r>
                            <w:r w:rsidR="002C1314">
                              <w:rPr>
                                <w:b/>
                              </w:rPr>
                              <w:t>two</w:t>
                            </w:r>
                            <w:r w:rsidR="002C1314" w:rsidRPr="00581EA7">
                              <w:rPr>
                                <w:b/>
                              </w:rPr>
                              <w:t xml:space="preserve">: </w:t>
                            </w:r>
                            <w:r w:rsidR="002C1314">
                              <w:rPr>
                                <w:b/>
                              </w:rPr>
                              <w:t>Other grammatical areas</w:t>
                            </w:r>
                            <w:r w:rsidR="008E2F62">
                              <w:rPr>
                                <w:b/>
                              </w:rPr>
                              <w:t xml:space="preserve">. Make notes on the </w:t>
                            </w:r>
                            <w:proofErr w:type="gramStart"/>
                            <w:r w:rsidR="008E2F62">
                              <w:rPr>
                                <w:b/>
                              </w:rPr>
                              <w:t>following, and</w:t>
                            </w:r>
                            <w:proofErr w:type="gramEnd"/>
                            <w:r w:rsidR="008E2F62">
                              <w:rPr>
                                <w:b/>
                              </w:rPr>
                              <w:t xml:space="preserve"> complete the practice exercises from one of the websites.</w:t>
                            </w:r>
                          </w:p>
                          <w:p w14:paraId="4371C10F" w14:textId="04A3524A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Modal verbs</w:t>
                            </w:r>
                          </w:p>
                          <w:p w14:paraId="08988B12" w14:textId="08789840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Adjectives</w:t>
                            </w:r>
                          </w:p>
                          <w:p w14:paraId="4438BC42" w14:textId="5CE08E43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Using negatives</w:t>
                            </w:r>
                          </w:p>
                          <w:p w14:paraId="2DBE9874" w14:textId="6AF22C24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imperfect tense</w:t>
                            </w:r>
                          </w:p>
                          <w:p w14:paraId="1E1CB93C" w14:textId="3DD2ED77" w:rsidR="00FF0436" w:rsidRDefault="002C1314" w:rsidP="00715EF0">
                            <w:pPr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Go to </w:t>
                            </w:r>
                            <w:r>
                              <w:t xml:space="preserve"> </w:t>
                            </w:r>
                            <w:hyperlink r:id="rId16" w:history="1">
                              <w:r w:rsidRPr="00CC529C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http://www.languagesonline.org.uk/Hotpotatoes/Index.htm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7" w:history="1">
                              <w:r w:rsidRPr="00982604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http://www.laits.utexas.edu/tex/</w:t>
                              </w:r>
                            </w:hyperlink>
                          </w:p>
                          <w:p w14:paraId="5FECBCE7" w14:textId="5F7A1047" w:rsidR="002C1314" w:rsidRDefault="002C1314" w:rsidP="00715EF0">
                            <w:pPr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E54B4C" w14:textId="0AC89E86" w:rsidR="002C1314" w:rsidRDefault="002C1314" w:rsidP="00715EF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Independent Research (Continued) </w:t>
                            </w:r>
                          </w:p>
                          <w:p w14:paraId="4D7624F0" w14:textId="6AE25746" w:rsidR="002C1314" w:rsidRDefault="00A84252" w:rsidP="00715EF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Find two new articles on a different element of French culture and summarise into </w:t>
                            </w:r>
                            <w:r w:rsidR="004474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English.</w:t>
                            </w:r>
                          </w:p>
                          <w:p w14:paraId="259AC3C0" w14:textId="77777777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Where’s the source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from;</w:t>
                            </w:r>
                            <w:proofErr w:type="gramEnd"/>
                          </w:p>
                          <w:p w14:paraId="1218B465" w14:textId="6EF3215A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Who</w:t>
                            </w:r>
                            <w:r w:rsidR="00A84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has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written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it;</w:t>
                            </w:r>
                            <w:proofErr w:type="gramEnd"/>
                          </w:p>
                          <w:p w14:paraId="40F76694" w14:textId="56B2D8F8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What’s the main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information conveyed;</w:t>
                            </w:r>
                            <w:proofErr w:type="gramEnd"/>
                          </w:p>
                          <w:p w14:paraId="263A8DB1" w14:textId="52BBEA11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What, if any, opinions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are given;</w:t>
                            </w:r>
                            <w:proofErr w:type="gramEnd"/>
                          </w:p>
                          <w:p w14:paraId="0E0F75BB" w14:textId="390A309F" w:rsidR="002C1314" w:rsidRDefault="002C1314" w:rsidP="002C131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How useful do you find it and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why.</w:t>
                            </w:r>
                            <w:proofErr w:type="gramEnd"/>
                          </w:p>
                          <w:p w14:paraId="56F80ACB" w14:textId="2DC4A584" w:rsidR="002C1314" w:rsidRDefault="002C1314" w:rsidP="002C131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C0E9556" w14:textId="08E580CA" w:rsidR="002C1314" w:rsidRPr="002C1314" w:rsidRDefault="00657D16" w:rsidP="002C131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Decide upon a </w:t>
                            </w:r>
                            <w:r w:rsidR="00A84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research title to explore and develop during year 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9B223" id="_x0000_s1028" type="#_x0000_t202" style="position:absolute;margin-left:-9.2pt;margin-top:2.9pt;width:461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">
                <v:textbox style="mso-fit-shape-to-text:t">
                  <w:txbxContent>
                    <w:p w14:paraId="233C63B3" w14:textId="428D3581" w:rsidR="002C1314" w:rsidRPr="00581EA7" w:rsidRDefault="00657D16" w:rsidP="002C13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Task</w:t>
                      </w:r>
                      <w:r w:rsidR="002C1314" w:rsidRPr="00581EA7">
                        <w:rPr>
                          <w:b/>
                        </w:rPr>
                        <w:t xml:space="preserve"> </w:t>
                      </w:r>
                      <w:r w:rsidR="002C1314">
                        <w:rPr>
                          <w:b/>
                        </w:rPr>
                        <w:t>two</w:t>
                      </w:r>
                      <w:r w:rsidR="002C1314" w:rsidRPr="00581EA7">
                        <w:rPr>
                          <w:b/>
                        </w:rPr>
                        <w:t xml:space="preserve">: </w:t>
                      </w:r>
                      <w:r w:rsidR="002C1314">
                        <w:rPr>
                          <w:b/>
                        </w:rPr>
                        <w:t>Other grammatical areas</w:t>
                      </w:r>
                      <w:r w:rsidR="008E2F62">
                        <w:rPr>
                          <w:b/>
                        </w:rPr>
                        <w:t xml:space="preserve">. Make notes on the </w:t>
                      </w:r>
                      <w:proofErr w:type="gramStart"/>
                      <w:r w:rsidR="008E2F62">
                        <w:rPr>
                          <w:b/>
                        </w:rPr>
                        <w:t>following, and</w:t>
                      </w:r>
                      <w:proofErr w:type="gramEnd"/>
                      <w:r w:rsidR="008E2F62">
                        <w:rPr>
                          <w:b/>
                        </w:rPr>
                        <w:t xml:space="preserve"> complete the practice exercises from one of the websites.</w:t>
                      </w:r>
                    </w:p>
                    <w:p w14:paraId="4371C10F" w14:textId="04A3524A" w:rsidR="002C1314" w:rsidRDefault="002C1314" w:rsidP="002C13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Modal verbs</w:t>
                      </w:r>
                    </w:p>
                    <w:p w14:paraId="08988B12" w14:textId="08789840" w:rsidR="002C1314" w:rsidRDefault="002C1314" w:rsidP="002C13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Adjectives</w:t>
                      </w:r>
                    </w:p>
                    <w:p w14:paraId="4438BC42" w14:textId="5CE08E43" w:rsidR="002C1314" w:rsidRDefault="002C1314" w:rsidP="002C13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Using negatives</w:t>
                      </w:r>
                    </w:p>
                    <w:p w14:paraId="2DBE9874" w14:textId="6AF22C24" w:rsidR="002C1314" w:rsidRDefault="002C1314" w:rsidP="002C13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imperfect tense</w:t>
                      </w:r>
                    </w:p>
                    <w:p w14:paraId="1E1CB93C" w14:textId="3DD2ED77" w:rsidR="00FF0436" w:rsidRDefault="002C1314" w:rsidP="00715EF0">
                      <w:pPr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Go to </w:t>
                      </w:r>
                      <w:r>
                        <w:t xml:space="preserve"> </w:t>
                      </w:r>
                      <w:hyperlink r:id="rId18" w:history="1">
                        <w:r w:rsidRPr="00CC529C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http://www.languagesonline.org.uk/Hotpotatoes/Index.htm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or </w:t>
                      </w:r>
                      <w:hyperlink r:id="rId19" w:history="1">
                        <w:r w:rsidRPr="00982604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http://www.laits.utexas.edu/tex/</w:t>
                        </w:r>
                      </w:hyperlink>
                    </w:p>
                    <w:p w14:paraId="5FECBCE7" w14:textId="5F7A1047" w:rsidR="002C1314" w:rsidRDefault="002C1314" w:rsidP="00715EF0">
                      <w:pPr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6E54B4C" w14:textId="0AC89E86" w:rsidR="002C1314" w:rsidRDefault="002C1314" w:rsidP="00715EF0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Independent Research (Continued) </w:t>
                      </w:r>
                    </w:p>
                    <w:p w14:paraId="4D7624F0" w14:textId="6AE25746" w:rsidR="002C1314" w:rsidRDefault="00A84252" w:rsidP="00715EF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Find two new articles on a different element of French culture and summarise into </w:t>
                      </w:r>
                      <w:r w:rsidR="004474CF">
                        <w:rPr>
                          <w:rFonts w:cstheme="minorHAnsi"/>
                          <w:sz w:val="20"/>
                          <w:szCs w:val="20"/>
                        </w:rPr>
                        <w:t>English.</w:t>
                      </w:r>
                    </w:p>
                    <w:p w14:paraId="259AC3C0" w14:textId="77777777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Where’s the source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from;</w:t>
                      </w:r>
                      <w:proofErr w:type="gramEnd"/>
                    </w:p>
                    <w:p w14:paraId="1218B465" w14:textId="6EF3215A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Who</w:t>
                      </w:r>
                      <w:r w:rsidR="00A84252">
                        <w:rPr>
                          <w:rFonts w:cstheme="minorHAnsi"/>
                          <w:sz w:val="20"/>
                          <w:szCs w:val="20"/>
                        </w:rPr>
                        <w:t xml:space="preserve"> has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written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it;</w:t>
                      </w:r>
                      <w:proofErr w:type="gramEnd"/>
                    </w:p>
                    <w:p w14:paraId="40F76694" w14:textId="56B2D8F8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What’s the main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information conveyed;</w:t>
                      </w:r>
                      <w:proofErr w:type="gramEnd"/>
                    </w:p>
                    <w:p w14:paraId="263A8DB1" w14:textId="52BBEA11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What, if any, opinions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are given;</w:t>
                      </w:r>
                      <w:proofErr w:type="gramEnd"/>
                    </w:p>
                    <w:p w14:paraId="0E0F75BB" w14:textId="390A309F" w:rsidR="002C1314" w:rsidRDefault="002C1314" w:rsidP="002C131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How useful do you find it and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why.</w:t>
                      </w:r>
                      <w:proofErr w:type="gramEnd"/>
                    </w:p>
                    <w:p w14:paraId="56F80ACB" w14:textId="2DC4A584" w:rsidR="002C1314" w:rsidRDefault="002C1314" w:rsidP="002C131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C0E9556" w14:textId="08E580CA" w:rsidR="002C1314" w:rsidRPr="002C1314" w:rsidRDefault="00657D16" w:rsidP="002C131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Decide upon a </w:t>
                      </w:r>
                      <w:r w:rsidR="00A84252">
                        <w:rPr>
                          <w:rFonts w:cstheme="minorHAnsi"/>
                          <w:sz w:val="20"/>
                          <w:szCs w:val="20"/>
                        </w:rPr>
                        <w:t>research title to explore and develop during year 12.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AF8DB" w14:textId="218B4FF2" w:rsidR="00715EF0" w:rsidRPr="00715EF0" w:rsidRDefault="00715EF0" w:rsidP="00715EF0"/>
    <w:p w14:paraId="2A630B2A" w14:textId="0E0A7FCC" w:rsidR="00715EF0" w:rsidRPr="00715EF0" w:rsidRDefault="00715EF0" w:rsidP="00715EF0"/>
    <w:p w14:paraId="34B017CF" w14:textId="694413BE" w:rsidR="00715EF0" w:rsidRPr="00715EF0" w:rsidRDefault="00715EF0" w:rsidP="00715EF0"/>
    <w:p w14:paraId="628E39F6" w14:textId="54D65D12" w:rsidR="00715EF0" w:rsidRDefault="00715EF0" w:rsidP="00715EF0"/>
    <w:p w14:paraId="05E5CE86" w14:textId="40D73660" w:rsidR="00BA55C0" w:rsidRPr="00715EF0" w:rsidRDefault="0064139C" w:rsidP="00715EF0"/>
    <w:sectPr w:rsidR="00BA55C0" w:rsidRPr="00715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1A08" w14:textId="77777777" w:rsidR="004571D6" w:rsidRDefault="004571D6" w:rsidP="00643B8F">
      <w:pPr>
        <w:spacing w:after="0" w:line="240" w:lineRule="auto"/>
      </w:pPr>
      <w:r>
        <w:separator/>
      </w:r>
    </w:p>
  </w:endnote>
  <w:endnote w:type="continuationSeparator" w:id="0">
    <w:p w14:paraId="60D00FA1" w14:textId="77777777" w:rsidR="004571D6" w:rsidRDefault="004571D6" w:rsidP="0064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47F9" w14:textId="77777777" w:rsidR="004571D6" w:rsidRDefault="004571D6" w:rsidP="00643B8F">
      <w:pPr>
        <w:spacing w:after="0" w:line="240" w:lineRule="auto"/>
      </w:pPr>
      <w:r>
        <w:separator/>
      </w:r>
    </w:p>
  </w:footnote>
  <w:footnote w:type="continuationSeparator" w:id="0">
    <w:p w14:paraId="0FCA40BE" w14:textId="77777777" w:rsidR="004571D6" w:rsidRDefault="004571D6" w:rsidP="00643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574"/>
    <w:multiLevelType w:val="hybridMultilevel"/>
    <w:tmpl w:val="50CC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0F57"/>
    <w:multiLevelType w:val="hybridMultilevel"/>
    <w:tmpl w:val="791ED7E6"/>
    <w:lvl w:ilvl="0" w:tplc="43B28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0AF7"/>
    <w:multiLevelType w:val="hybridMultilevel"/>
    <w:tmpl w:val="D468203A"/>
    <w:lvl w:ilvl="0" w:tplc="5AB0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0CDD"/>
    <w:multiLevelType w:val="hybridMultilevel"/>
    <w:tmpl w:val="620242AC"/>
    <w:lvl w:ilvl="0" w:tplc="43B28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0652"/>
    <w:multiLevelType w:val="hybridMultilevel"/>
    <w:tmpl w:val="EFCAAB40"/>
    <w:lvl w:ilvl="0" w:tplc="53CE97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FF7D0D"/>
    <w:multiLevelType w:val="hybridMultilevel"/>
    <w:tmpl w:val="71C8727C"/>
    <w:lvl w:ilvl="0" w:tplc="43B28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31DFC"/>
    <w:multiLevelType w:val="hybridMultilevel"/>
    <w:tmpl w:val="04DE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357"/>
    <w:multiLevelType w:val="hybridMultilevel"/>
    <w:tmpl w:val="2EBE87D2"/>
    <w:lvl w:ilvl="0" w:tplc="2B34B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42934"/>
    <w:multiLevelType w:val="hybridMultilevel"/>
    <w:tmpl w:val="DD54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6BCF"/>
    <w:multiLevelType w:val="hybridMultilevel"/>
    <w:tmpl w:val="8ADC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4668D"/>
    <w:multiLevelType w:val="hybridMultilevel"/>
    <w:tmpl w:val="C10ECC44"/>
    <w:lvl w:ilvl="0" w:tplc="6290C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4082D"/>
    <w:multiLevelType w:val="hybridMultilevel"/>
    <w:tmpl w:val="CC149C42"/>
    <w:lvl w:ilvl="0" w:tplc="43B28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05306">
    <w:abstractNumId w:val="6"/>
  </w:num>
  <w:num w:numId="2" w16cid:durableId="1977373481">
    <w:abstractNumId w:val="2"/>
  </w:num>
  <w:num w:numId="3" w16cid:durableId="1605574889">
    <w:abstractNumId w:val="4"/>
  </w:num>
  <w:num w:numId="4" w16cid:durableId="331838630">
    <w:abstractNumId w:val="7"/>
  </w:num>
  <w:num w:numId="5" w16cid:durableId="534269179">
    <w:abstractNumId w:val="10"/>
  </w:num>
  <w:num w:numId="6" w16cid:durableId="1346249950">
    <w:abstractNumId w:val="1"/>
  </w:num>
  <w:num w:numId="7" w16cid:durableId="1315645452">
    <w:abstractNumId w:val="11"/>
  </w:num>
  <w:num w:numId="8" w16cid:durableId="170610956">
    <w:abstractNumId w:val="3"/>
  </w:num>
  <w:num w:numId="9" w16cid:durableId="836120121">
    <w:abstractNumId w:val="5"/>
  </w:num>
  <w:num w:numId="10" w16cid:durableId="435904280">
    <w:abstractNumId w:val="0"/>
  </w:num>
  <w:num w:numId="11" w16cid:durableId="1447656268">
    <w:abstractNumId w:val="8"/>
  </w:num>
  <w:num w:numId="12" w16cid:durableId="370038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95"/>
    <w:rsid w:val="000439B1"/>
    <w:rsid w:val="000A4314"/>
    <w:rsid w:val="000B6670"/>
    <w:rsid w:val="00115583"/>
    <w:rsid w:val="00123BAA"/>
    <w:rsid w:val="00125E93"/>
    <w:rsid w:val="00172886"/>
    <w:rsid w:val="00214F64"/>
    <w:rsid w:val="0028335E"/>
    <w:rsid w:val="00287A27"/>
    <w:rsid w:val="002B4657"/>
    <w:rsid w:val="002B719C"/>
    <w:rsid w:val="002C1314"/>
    <w:rsid w:val="002D3581"/>
    <w:rsid w:val="003732C0"/>
    <w:rsid w:val="004474CF"/>
    <w:rsid w:val="004571D6"/>
    <w:rsid w:val="004C7835"/>
    <w:rsid w:val="00510E17"/>
    <w:rsid w:val="00513448"/>
    <w:rsid w:val="00557C08"/>
    <w:rsid w:val="00581EA7"/>
    <w:rsid w:val="005C18FA"/>
    <w:rsid w:val="005C698B"/>
    <w:rsid w:val="00604E6D"/>
    <w:rsid w:val="0062158A"/>
    <w:rsid w:val="0064139C"/>
    <w:rsid w:val="00643B8F"/>
    <w:rsid w:val="00657D16"/>
    <w:rsid w:val="006736B2"/>
    <w:rsid w:val="006D064B"/>
    <w:rsid w:val="006E43E6"/>
    <w:rsid w:val="00712C69"/>
    <w:rsid w:val="00715EF0"/>
    <w:rsid w:val="007214E9"/>
    <w:rsid w:val="00776B54"/>
    <w:rsid w:val="007950F7"/>
    <w:rsid w:val="00797BD7"/>
    <w:rsid w:val="007A1A64"/>
    <w:rsid w:val="008E2F62"/>
    <w:rsid w:val="009113D0"/>
    <w:rsid w:val="00915BC8"/>
    <w:rsid w:val="009E1C2B"/>
    <w:rsid w:val="00A01E5F"/>
    <w:rsid w:val="00A108F5"/>
    <w:rsid w:val="00A26F72"/>
    <w:rsid w:val="00A60DDA"/>
    <w:rsid w:val="00A63CCE"/>
    <w:rsid w:val="00A84252"/>
    <w:rsid w:val="00AE739A"/>
    <w:rsid w:val="00AF71CE"/>
    <w:rsid w:val="00B42875"/>
    <w:rsid w:val="00C634C8"/>
    <w:rsid w:val="00CD3615"/>
    <w:rsid w:val="00CE41BF"/>
    <w:rsid w:val="00D177A1"/>
    <w:rsid w:val="00DB05BB"/>
    <w:rsid w:val="00DD1C88"/>
    <w:rsid w:val="00E23BE5"/>
    <w:rsid w:val="00E27585"/>
    <w:rsid w:val="00E42341"/>
    <w:rsid w:val="00E43008"/>
    <w:rsid w:val="00F000E0"/>
    <w:rsid w:val="00F22695"/>
    <w:rsid w:val="00F84392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9839"/>
  <w15:chartTrackingRefBased/>
  <w15:docId w15:val="{C801D092-2642-492D-BAC3-661AD288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4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8F"/>
  </w:style>
  <w:style w:type="paragraph" w:styleId="Footer">
    <w:name w:val="footer"/>
    <w:basedOn w:val="Normal"/>
    <w:link w:val="FooterChar"/>
    <w:uiPriority w:val="99"/>
    <w:unhideWhenUsed/>
    <w:rsid w:val="0064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8F"/>
  </w:style>
  <w:style w:type="character" w:styleId="UnresolvedMention">
    <w:name w:val="Unresolved Mention"/>
    <w:basedOn w:val="DefaultParagraphFont"/>
    <w:uiPriority w:val="99"/>
    <w:semiHidden/>
    <w:unhideWhenUsed/>
    <w:rsid w:val="002C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nguagesonline.org.uk/Hotpotatoes/Index.htm" TargetMode="External"/><Relationship Id="rId18" Type="http://schemas.openxmlformats.org/officeDocument/2006/relationships/hyperlink" Target="http://www.languagesonline.org.uk/Hotpotatoes/Index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davies@toothillschool.co.uk" TargetMode="External"/><Relationship Id="rId17" Type="http://schemas.openxmlformats.org/officeDocument/2006/relationships/hyperlink" Target="http://www.laits.utexas.edu/tex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nguagesonline.org.uk/Hotpotatoes/Index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its.utexas.edu/tex/" TargetMode="External"/><Relationship Id="rId5" Type="http://schemas.openxmlformats.org/officeDocument/2006/relationships/styles" Target="styles.xml"/><Relationship Id="rId15" Type="http://schemas.openxmlformats.org/officeDocument/2006/relationships/hyperlink" Target="mailto:adavies@toothillschool.co.uk" TargetMode="External"/><Relationship Id="rId10" Type="http://schemas.openxmlformats.org/officeDocument/2006/relationships/hyperlink" Target="http://www.languagesonline.org.uk/Hotpotatoes/Index.htm" TargetMode="External"/><Relationship Id="rId19" Type="http://schemas.openxmlformats.org/officeDocument/2006/relationships/hyperlink" Target="http://www.laits.utexas.edu/tex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aits.utexas.edu/t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6" ma:contentTypeDescription="Create a new document." ma:contentTypeScope="" ma:versionID="f9e86e4c685b6056fd3442a243876bda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9dcc2a3ac5b872493a530ec758ebc84c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5EA13-7CC1-4269-927B-7F230E151347}"/>
</file>

<file path=customXml/itemProps2.xml><?xml version="1.0" encoding="utf-8"?>
<ds:datastoreItem xmlns:ds="http://schemas.openxmlformats.org/officeDocument/2006/customXml" ds:itemID="{0256CE76-2270-4D38-96B3-36E633698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4463B-6492-4644-93AC-10143467B2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Coates Staff 8914404</dc:creator>
  <cp:keywords/>
  <dc:description/>
  <cp:lastModifiedBy>Alex Adams</cp:lastModifiedBy>
  <cp:revision>4</cp:revision>
  <dcterms:created xsi:type="dcterms:W3CDTF">2022-06-20T22:36:00Z</dcterms:created>
  <dcterms:modified xsi:type="dcterms:W3CDTF">2022-06-20T22:37:00Z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