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1CC4" w14:textId="77777777" w:rsidR="00072226" w:rsidRPr="00B33C93" w:rsidRDefault="001D54FA" w:rsidP="00B33C93">
      <w:pPr>
        <w:jc w:val="center"/>
        <w:rPr>
          <w:rFonts w:ascii="Basic Sans Heavy SF" w:hAnsi="Basic Sans Heavy SF" w:cs="Arial"/>
          <w:b/>
          <w:sz w:val="48"/>
          <w:u w:val="single"/>
        </w:rPr>
      </w:pPr>
      <w:r>
        <w:rPr>
          <w:rFonts w:ascii="Basic Sans Heavy SF" w:hAnsi="Basic Sans Heavy SF" w:cs="Arial"/>
          <w:b/>
          <w:sz w:val="48"/>
          <w:u w:val="single"/>
        </w:rPr>
        <w:t>SUMMER BTEC TASKS</w:t>
      </w:r>
    </w:p>
    <w:p w14:paraId="373B783A" w14:textId="77777777" w:rsidR="003554E1" w:rsidRDefault="00B33C93" w:rsidP="00B33C93">
      <w:pPr>
        <w:jc w:val="both"/>
        <w:rPr>
          <w:rFonts w:ascii="Arial" w:hAnsi="Arial" w:cs="Arial"/>
        </w:rPr>
      </w:pPr>
      <w:r w:rsidRPr="000F3EDF">
        <w:rPr>
          <w:rFonts w:ascii="Arial" w:hAnsi="Arial" w:cs="Arial"/>
        </w:rPr>
        <w:t xml:space="preserve">These tasks are designed to help prepare you for the work that you will be producing when working on the BTEC </w:t>
      </w:r>
      <w:r w:rsidR="00F124C3">
        <w:rPr>
          <w:rFonts w:ascii="Arial" w:hAnsi="Arial" w:cs="Arial"/>
        </w:rPr>
        <w:t>L3</w:t>
      </w:r>
      <w:r w:rsidRPr="000F3EDF">
        <w:rPr>
          <w:rFonts w:ascii="Arial" w:hAnsi="Arial" w:cs="Arial"/>
        </w:rPr>
        <w:t>. Some of this work will help to provide evidence for tasks you will be required to complete in the future.</w:t>
      </w:r>
    </w:p>
    <w:p w14:paraId="7F80078F" w14:textId="77777777" w:rsidR="001D54FA" w:rsidRDefault="001D54FA" w:rsidP="00B33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TASK 1 AND 2 are exam based questions where you will have to research the answers and write them in exam styles answers. This</w:t>
      </w:r>
      <w:bookmarkStart w:id="0" w:name="_GoBack"/>
      <w:bookmarkEnd w:id="0"/>
      <w:r>
        <w:rPr>
          <w:rFonts w:ascii="Arial" w:hAnsi="Arial" w:cs="Arial"/>
        </w:rPr>
        <w:t xml:space="preserve"> will help you with the exam part of the course</w:t>
      </w:r>
    </w:p>
    <w:p w14:paraId="6DAEE585" w14:textId="77777777" w:rsidR="001D54FA" w:rsidRPr="00B33C93" w:rsidRDefault="001D54FA" w:rsidP="00B33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TASK 3 is based on a small scenario that will involve you making a spreadsheet which will help you with the UNIT 5 –Modelling coursework aspect of the course. </w:t>
      </w:r>
    </w:p>
    <w:p w14:paraId="69A800CC" w14:textId="77777777" w:rsidR="003554E1" w:rsidRPr="00A27ACF" w:rsidRDefault="001D54FA" w:rsidP="003554E1">
      <w:pPr>
        <w:jc w:val="both"/>
        <w:rPr>
          <w:rFonts w:ascii="Basic Sans Heavy SF" w:hAnsi="Basic Sans Heavy SF" w:cs="Tahoma"/>
          <w:sz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2E4E6" wp14:editId="2B3438E0">
            <wp:simplePos x="0" y="0"/>
            <wp:positionH relativeFrom="margin">
              <wp:posOffset>-24130</wp:posOffset>
            </wp:positionH>
            <wp:positionV relativeFrom="paragraph">
              <wp:posOffset>532765</wp:posOffset>
            </wp:positionV>
            <wp:extent cx="6132195" cy="6103620"/>
            <wp:effectExtent l="0" t="0" r="1905" b="0"/>
            <wp:wrapThrough wrapText="bothSides">
              <wp:wrapPolygon edited="0">
                <wp:start x="0" y="0"/>
                <wp:lineTo x="0" y="21506"/>
                <wp:lineTo x="21540" y="21506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5" t="17733" r="30867" b="11951"/>
                    <a:stretch/>
                  </pic:blipFill>
                  <pic:spPr bwMode="auto">
                    <a:xfrm>
                      <a:off x="0" y="0"/>
                      <a:ext cx="6132195" cy="610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4E1" w:rsidRPr="00A27ACF">
        <w:rPr>
          <w:rFonts w:ascii="Basic Sans Heavy SF" w:hAnsi="Basic Sans Heavy SF" w:cs="Tahoma"/>
          <w:sz w:val="48"/>
          <w:u w:val="single"/>
        </w:rPr>
        <w:t>Task 1</w:t>
      </w:r>
      <w:r>
        <w:rPr>
          <w:rFonts w:ascii="Basic Sans Heavy SF" w:hAnsi="Basic Sans Heavy SF" w:cs="Tahoma"/>
          <w:sz w:val="48"/>
          <w:u w:val="single"/>
        </w:rPr>
        <w:t xml:space="preserve"> </w:t>
      </w:r>
    </w:p>
    <w:p w14:paraId="6D337816" w14:textId="77777777" w:rsidR="003554E1" w:rsidRPr="00A27ACF" w:rsidRDefault="001D54FA" w:rsidP="003554E1">
      <w:pPr>
        <w:jc w:val="both"/>
        <w:rPr>
          <w:rFonts w:ascii="Basic Sans Heavy SF" w:hAnsi="Basic Sans Heavy SF" w:cs="Arial"/>
          <w:sz w:val="5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76C3BE" wp14:editId="204005C0">
            <wp:simplePos x="0" y="0"/>
            <wp:positionH relativeFrom="margin">
              <wp:align>center</wp:align>
            </wp:positionH>
            <wp:positionV relativeFrom="paragraph">
              <wp:posOffset>630599</wp:posOffset>
            </wp:positionV>
            <wp:extent cx="6445885" cy="7583170"/>
            <wp:effectExtent l="0" t="0" r="0" b="0"/>
            <wp:wrapThrough wrapText="bothSides">
              <wp:wrapPolygon edited="0">
                <wp:start x="0" y="0"/>
                <wp:lineTo x="0" y="21542"/>
                <wp:lineTo x="21513" y="21542"/>
                <wp:lineTo x="2151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5" t="16552" r="31863" b="8670"/>
                    <a:stretch/>
                  </pic:blipFill>
                  <pic:spPr bwMode="auto">
                    <a:xfrm>
                      <a:off x="0" y="0"/>
                      <a:ext cx="6445885" cy="758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4E1" w:rsidRPr="00A27ACF">
        <w:rPr>
          <w:rFonts w:ascii="Basic Sans Heavy SF" w:hAnsi="Basic Sans Heavy SF" w:cs="Arial"/>
          <w:sz w:val="52"/>
          <w:u w:val="single"/>
        </w:rPr>
        <w:t>Task 2</w:t>
      </w:r>
      <w:r>
        <w:rPr>
          <w:rFonts w:ascii="Basic Sans Heavy SF" w:hAnsi="Basic Sans Heavy SF" w:cs="Arial"/>
          <w:sz w:val="52"/>
          <w:u w:val="single"/>
        </w:rPr>
        <w:t xml:space="preserve"> </w:t>
      </w:r>
    </w:p>
    <w:p w14:paraId="6A92C5FF" w14:textId="77777777" w:rsidR="000F3EDF" w:rsidRDefault="000F3EDF" w:rsidP="003554E1">
      <w:pPr>
        <w:jc w:val="both"/>
        <w:rPr>
          <w:rFonts w:ascii="Arial" w:hAnsi="Arial" w:cs="Arial"/>
          <w:u w:val="single"/>
        </w:rPr>
      </w:pPr>
    </w:p>
    <w:p w14:paraId="1BC2B7F5" w14:textId="77777777" w:rsidR="001D54FA" w:rsidRDefault="001D54FA" w:rsidP="003554E1">
      <w:pPr>
        <w:jc w:val="both"/>
        <w:rPr>
          <w:rFonts w:ascii="Arial" w:hAnsi="Arial" w:cs="Arial"/>
          <w:u w:val="single"/>
        </w:rPr>
      </w:pPr>
    </w:p>
    <w:p w14:paraId="1817F032" w14:textId="77777777" w:rsidR="001D54FA" w:rsidRDefault="001D54FA" w:rsidP="003554E1">
      <w:pPr>
        <w:jc w:val="both"/>
        <w:rPr>
          <w:rFonts w:ascii="Arial" w:hAnsi="Arial" w:cs="Arial"/>
          <w:u w:val="single"/>
        </w:rPr>
      </w:pPr>
      <w:r w:rsidRPr="00A27ACF">
        <w:rPr>
          <w:rFonts w:ascii="Basic Sans Heavy SF" w:hAnsi="Basic Sans Heavy SF" w:cs="Arial"/>
          <w:sz w:val="52"/>
          <w:u w:val="single"/>
        </w:rPr>
        <w:lastRenderedPageBreak/>
        <w:t>Task</w:t>
      </w:r>
      <w:r>
        <w:rPr>
          <w:rFonts w:ascii="Basic Sans Heavy SF" w:hAnsi="Basic Sans Heavy SF" w:cs="Arial"/>
          <w:sz w:val="52"/>
          <w:u w:val="single"/>
        </w:rPr>
        <w:t xml:space="preserve"> 3</w:t>
      </w:r>
    </w:p>
    <w:p w14:paraId="69667EDC" w14:textId="77777777" w:rsidR="001D54FA" w:rsidRDefault="001D54FA" w:rsidP="00E515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A04D6D">
        <w:rPr>
          <w:rFonts w:ascii="Arial" w:hAnsi="Arial" w:cs="Arial"/>
        </w:rPr>
        <w:t>have been asked to produce</w:t>
      </w:r>
      <w:r>
        <w:rPr>
          <w:rFonts w:ascii="Arial" w:hAnsi="Arial" w:cs="Arial"/>
        </w:rPr>
        <w:t xml:space="preserve"> a spreadsheet for a local </w:t>
      </w:r>
      <w:r w:rsidR="00A04D6D">
        <w:rPr>
          <w:rFonts w:ascii="Arial" w:hAnsi="Arial" w:cs="Arial"/>
        </w:rPr>
        <w:t>leisure</w:t>
      </w:r>
      <w:r>
        <w:rPr>
          <w:rFonts w:ascii="Arial" w:hAnsi="Arial" w:cs="Arial"/>
        </w:rPr>
        <w:t xml:space="preserve"> centre, they would like a spreadsheet that will show </w:t>
      </w:r>
      <w:r w:rsidR="00A04D6D">
        <w:rPr>
          <w:rFonts w:ascii="Arial" w:hAnsi="Arial" w:cs="Arial"/>
        </w:rPr>
        <w:t xml:space="preserve">how much each session that that they offer at the </w:t>
      </w:r>
      <w:r w:rsidR="00D31F91">
        <w:rPr>
          <w:rFonts w:ascii="Arial" w:hAnsi="Arial" w:cs="Arial"/>
        </w:rPr>
        <w:t>leisure</w:t>
      </w:r>
      <w:r w:rsidR="00A04D6D">
        <w:rPr>
          <w:rFonts w:ascii="Arial" w:hAnsi="Arial" w:cs="Arial"/>
        </w:rPr>
        <w:t xml:space="preserve"> centre is making and how many people are on each session. They would like you to do the following </w:t>
      </w:r>
    </w:p>
    <w:p w14:paraId="1C1DAFD1" w14:textId="77777777" w:rsidR="003E7B14" w:rsidRDefault="003E7B14" w:rsidP="00A04D6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a table that</w:t>
      </w:r>
      <w:r w:rsidR="00020833">
        <w:rPr>
          <w:rFonts w:ascii="Arial" w:hAnsi="Arial" w:cs="Arial"/>
        </w:rPr>
        <w:t xml:space="preserve"> covers a 4-week period. Each week needs to list the</w:t>
      </w:r>
      <w:r>
        <w:rPr>
          <w:rFonts w:ascii="Arial" w:hAnsi="Arial" w:cs="Arial"/>
        </w:rPr>
        <w:t xml:space="preserve"> 10 different se</w:t>
      </w:r>
      <w:r w:rsidR="00020833">
        <w:rPr>
          <w:rFonts w:ascii="Arial" w:hAnsi="Arial" w:cs="Arial"/>
        </w:rPr>
        <w:t>ssions; how much each one costs and</w:t>
      </w:r>
      <w:r>
        <w:rPr>
          <w:rFonts w:ascii="Arial" w:hAnsi="Arial" w:cs="Arial"/>
        </w:rPr>
        <w:t xml:space="preserve"> how many</w:t>
      </w:r>
      <w:r w:rsidR="00020833">
        <w:rPr>
          <w:rFonts w:ascii="Arial" w:hAnsi="Arial" w:cs="Arial"/>
        </w:rPr>
        <w:t xml:space="preserve"> people have registered for each session.</w:t>
      </w:r>
    </w:p>
    <w:p w14:paraId="39EE9C00" w14:textId="77777777" w:rsidR="00A04D6D" w:rsidRDefault="00A04D6D" w:rsidP="00A04D6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 a total of how much each sessions is making </w:t>
      </w:r>
    </w:p>
    <w:p w14:paraId="11E372E3" w14:textId="77777777" w:rsidR="00A04D6D" w:rsidRDefault="00A04D6D" w:rsidP="00A04D6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average</w:t>
      </w:r>
      <w:r w:rsidR="00020833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 xml:space="preserve"> of the </w:t>
      </w:r>
      <w:r w:rsidR="00020833">
        <w:rPr>
          <w:rFonts w:ascii="Arial" w:hAnsi="Arial" w:cs="Arial"/>
        </w:rPr>
        <w:t xml:space="preserve">people attending the </w:t>
      </w:r>
      <w:r>
        <w:rPr>
          <w:rFonts w:ascii="Arial" w:hAnsi="Arial" w:cs="Arial"/>
        </w:rPr>
        <w:t xml:space="preserve">sessions </w:t>
      </w:r>
    </w:p>
    <w:p w14:paraId="5DBB1B7F" w14:textId="77777777" w:rsidR="00A04D6D" w:rsidRDefault="00A04D6D" w:rsidP="00A04D6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conditional formatting to highlight the sessions that are making a decent amount </w:t>
      </w:r>
    </w:p>
    <w:p w14:paraId="6E1AB758" w14:textId="77777777" w:rsidR="00A04D6D" w:rsidRDefault="00A04D6D" w:rsidP="00A04D6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Use an IF statement to predict if they are making an overall profit or loss</w:t>
      </w:r>
      <w:r w:rsidR="00D31F91">
        <w:rPr>
          <w:rFonts w:ascii="Arial" w:hAnsi="Arial" w:cs="Arial"/>
        </w:rPr>
        <w:t xml:space="preserve"> based on the yearly target of £12,500</w:t>
      </w:r>
    </w:p>
    <w:p w14:paraId="11F88D81" w14:textId="77777777" w:rsidR="00A04D6D" w:rsidRPr="00A04D6D" w:rsidRDefault="00A04D6D" w:rsidP="00A04D6D">
      <w:pPr>
        <w:pStyle w:val="ListParagraph"/>
        <w:jc w:val="both"/>
        <w:rPr>
          <w:rFonts w:ascii="Arial" w:hAnsi="Arial" w:cs="Arial"/>
        </w:rPr>
      </w:pPr>
    </w:p>
    <w:p w14:paraId="07593BF3" w14:textId="77777777" w:rsidR="003554E1" w:rsidRPr="000F3EDF" w:rsidRDefault="003554E1">
      <w:pPr>
        <w:rPr>
          <w:rFonts w:ascii="Arial" w:hAnsi="Arial" w:cs="Arial"/>
        </w:rPr>
      </w:pPr>
    </w:p>
    <w:sectPr w:rsidR="003554E1" w:rsidRPr="000F3EDF" w:rsidSect="0007222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3009" w14:textId="77777777" w:rsidR="00B33C93" w:rsidRDefault="00B33C93" w:rsidP="00B33C93">
      <w:pPr>
        <w:spacing w:after="0" w:line="240" w:lineRule="auto"/>
      </w:pPr>
      <w:r>
        <w:separator/>
      </w:r>
    </w:p>
  </w:endnote>
  <w:endnote w:type="continuationSeparator" w:id="0">
    <w:p w14:paraId="65E0A308" w14:textId="77777777" w:rsidR="00B33C93" w:rsidRDefault="00B33C93" w:rsidP="00B3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 Sans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21A3" w14:textId="77777777" w:rsidR="00B33C93" w:rsidRDefault="00B33C93" w:rsidP="00B33C93">
      <w:pPr>
        <w:spacing w:after="0" w:line="240" w:lineRule="auto"/>
      </w:pPr>
      <w:r>
        <w:separator/>
      </w:r>
    </w:p>
  </w:footnote>
  <w:footnote w:type="continuationSeparator" w:id="0">
    <w:p w14:paraId="5F074CAB" w14:textId="77777777" w:rsidR="00B33C93" w:rsidRDefault="00B33C93" w:rsidP="00B3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46DF" w14:textId="73C7D0D1" w:rsidR="00B33C93" w:rsidRDefault="00EA269A">
    <w:pPr>
      <w:pStyle w:val="Header"/>
    </w:pPr>
    <w:r>
      <w:t>ICT Summer Task 20</w:t>
    </w:r>
    <w:r w:rsidR="00DA7B3C">
      <w:t>21</w:t>
    </w:r>
  </w:p>
  <w:p w14:paraId="243DA358" w14:textId="77777777" w:rsidR="00F124C3" w:rsidRDefault="00F1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8F2"/>
    <w:multiLevelType w:val="hybridMultilevel"/>
    <w:tmpl w:val="9D4277C0"/>
    <w:lvl w:ilvl="0" w:tplc="AF90D3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650"/>
    <w:multiLevelType w:val="hybridMultilevel"/>
    <w:tmpl w:val="168A19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0CC0"/>
    <w:multiLevelType w:val="hybridMultilevel"/>
    <w:tmpl w:val="A44A5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620F3"/>
    <w:multiLevelType w:val="hybridMultilevel"/>
    <w:tmpl w:val="764E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22F"/>
    <w:multiLevelType w:val="hybridMultilevel"/>
    <w:tmpl w:val="0BB6B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C3684"/>
    <w:multiLevelType w:val="hybridMultilevel"/>
    <w:tmpl w:val="4CBAE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C6C8D"/>
    <w:multiLevelType w:val="hybridMultilevel"/>
    <w:tmpl w:val="70BAF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E1"/>
    <w:rsid w:val="00020833"/>
    <w:rsid w:val="00072226"/>
    <w:rsid w:val="000F3EDF"/>
    <w:rsid w:val="001D54FA"/>
    <w:rsid w:val="003554E1"/>
    <w:rsid w:val="003E7B14"/>
    <w:rsid w:val="004D3492"/>
    <w:rsid w:val="005F66D8"/>
    <w:rsid w:val="007A4BDB"/>
    <w:rsid w:val="009422FF"/>
    <w:rsid w:val="00A04D6D"/>
    <w:rsid w:val="00A27ACF"/>
    <w:rsid w:val="00AE3C79"/>
    <w:rsid w:val="00B33C93"/>
    <w:rsid w:val="00C053EE"/>
    <w:rsid w:val="00D31F91"/>
    <w:rsid w:val="00DA7B3C"/>
    <w:rsid w:val="00E51520"/>
    <w:rsid w:val="00EA269A"/>
    <w:rsid w:val="00F124C3"/>
    <w:rsid w:val="00F40C8B"/>
    <w:rsid w:val="00F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0c0"/>
    </o:shapedefaults>
    <o:shapelayout v:ext="edit">
      <o:idmap v:ext="edit" data="1"/>
    </o:shapelayout>
  </w:shapeDefaults>
  <w:decimalSymbol w:val="."/>
  <w:listSeparator w:val=","/>
  <w14:docId w14:val="4391E5E6"/>
  <w15:docId w15:val="{948B2030-DA0C-4338-B21D-137C393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C93"/>
  </w:style>
  <w:style w:type="paragraph" w:styleId="Footer">
    <w:name w:val="footer"/>
    <w:basedOn w:val="Normal"/>
    <w:link w:val="FooterChar"/>
    <w:uiPriority w:val="99"/>
    <w:unhideWhenUsed/>
    <w:rsid w:val="00B3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6" ma:contentTypeDescription="Create a new document." ma:contentTypeScope="" ma:versionID="f9e86e4c685b6056fd3442a243876bda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dcc2a3ac5b872493a530ec758ebc84c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B8C72-21E0-4E30-AE79-ADA064E09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7B604-9528-4BB1-88BA-4F82651D98A3}"/>
</file>

<file path=customXml/itemProps3.xml><?xml version="1.0" encoding="utf-8"?>
<ds:datastoreItem xmlns:ds="http://schemas.openxmlformats.org/officeDocument/2006/customXml" ds:itemID="{4A98CBA9-17A6-4A8B-BA9D-47002C748DE1}"/>
</file>

<file path=customXml/itemProps4.xml><?xml version="1.0" encoding="utf-8"?>
<ds:datastoreItem xmlns:ds="http://schemas.openxmlformats.org/officeDocument/2006/customXml" ds:itemID="{B41E6B56-9241-4BF5-A5C2-7CCA65E1E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Noone</dc:creator>
  <cp:keywords/>
  <dc:description/>
  <cp:lastModifiedBy>K Noone Staff 8914404</cp:lastModifiedBy>
  <cp:revision>3</cp:revision>
  <cp:lastPrinted>2014-06-24T13:42:00Z</cp:lastPrinted>
  <dcterms:created xsi:type="dcterms:W3CDTF">2019-06-17T09:50:00Z</dcterms:created>
  <dcterms:modified xsi:type="dcterms:W3CDTF">2021-06-14T08:53:00Z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