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F60DCD" w:rsidRPr="00A022E3" w:rsidRDefault="00887D37" w:rsidP="00F60DCD">
      <w:pPr>
        <w:spacing w:after="40"/>
        <w:jc w:val="center"/>
        <w:rPr>
          <w:i/>
          <w:sz w:val="32"/>
        </w:rPr>
      </w:pPr>
      <w:r>
        <w:rPr>
          <w:b/>
          <w:sz w:val="32"/>
          <w:u w:val="single"/>
        </w:rPr>
        <w:t xml:space="preserve">Changing </w:t>
      </w:r>
      <w:r w:rsidR="00DF298E">
        <w:rPr>
          <w:b/>
          <w:sz w:val="32"/>
          <w:u w:val="single"/>
        </w:rPr>
        <w:t>UCAS Predicted Grades</w:t>
      </w:r>
      <w:r>
        <w:rPr>
          <w:b/>
          <w:sz w:val="32"/>
          <w:u w:val="single"/>
        </w:rPr>
        <w:t xml:space="preserve"> Form</w:t>
      </w:r>
      <w:r w:rsidR="00F60DCD" w:rsidRPr="00A022E3">
        <w:rPr>
          <w:b/>
          <w:sz w:val="32"/>
        </w:rPr>
        <w:t xml:space="preserve"> </w:t>
      </w:r>
      <w:r w:rsidR="00A022E3">
        <w:rPr>
          <w:i/>
          <w:sz w:val="32"/>
        </w:rPr>
        <w:t>(</w:t>
      </w:r>
      <w:r w:rsidR="000A354D">
        <w:rPr>
          <w:i/>
          <w:sz w:val="32"/>
        </w:rPr>
        <w:t>UCAS 202</w:t>
      </w:r>
      <w:r w:rsidR="00980AAB">
        <w:rPr>
          <w:i/>
          <w:sz w:val="32"/>
        </w:rPr>
        <w:t>1</w:t>
      </w:r>
      <w:r w:rsidR="00CB569A">
        <w:rPr>
          <w:i/>
          <w:sz w:val="32"/>
        </w:rPr>
        <w:t xml:space="preserve"> Cycle</w:t>
      </w:r>
      <w:r w:rsidR="00A022E3">
        <w:rPr>
          <w:i/>
          <w:sz w:val="32"/>
        </w:rPr>
        <w:t>)</w:t>
      </w:r>
    </w:p>
    <w:p w:rsidR="00AF65F3" w:rsidRDefault="00F60DCD" w:rsidP="00DF298E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ONE GRADE ONLY</w:t>
      </w:r>
    </w:p>
    <w:p w:rsidR="00F60DCD" w:rsidRPr="00F60DCD" w:rsidRDefault="00F60DCD" w:rsidP="00DF298E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 w:rsidRPr="00F60DCD">
        <w:rPr>
          <w:b/>
          <w:sz w:val="24"/>
          <w:u w:val="single"/>
        </w:rPr>
        <w:t xml:space="preserve">This form will only allow a student to increase their predicted grade (their overall result in Year </w:t>
      </w:r>
      <w:bookmarkStart w:id="0" w:name="_GoBack"/>
      <w:r w:rsidRPr="00F60DCD">
        <w:rPr>
          <w:b/>
          <w:sz w:val="24"/>
          <w:u w:val="single"/>
        </w:rPr>
        <w:t xml:space="preserve">12 </w:t>
      </w:r>
      <w:bookmarkEnd w:id="0"/>
      <w:r w:rsidRPr="00F60DCD">
        <w:rPr>
          <w:b/>
          <w:sz w:val="24"/>
          <w:u w:val="single"/>
        </w:rPr>
        <w:t xml:space="preserve">examinations/examined pieces of work) by </w:t>
      </w:r>
      <w:r>
        <w:rPr>
          <w:b/>
          <w:sz w:val="24"/>
          <w:u w:val="single"/>
        </w:rPr>
        <w:t>ONE GRADE ONLY</w:t>
      </w:r>
      <w:r w:rsidRPr="00F60DCD">
        <w:rPr>
          <w:b/>
          <w:sz w:val="24"/>
          <w:u w:val="single"/>
        </w:rPr>
        <w:t>.</w:t>
      </w:r>
    </w:p>
    <w:p w:rsidR="00DF298E" w:rsidRPr="00DF298E" w:rsidRDefault="00DF298E" w:rsidP="00DF298E">
      <w:pPr>
        <w:pStyle w:val="ListParagraph"/>
        <w:numPr>
          <w:ilvl w:val="0"/>
          <w:numId w:val="1"/>
        </w:numPr>
        <w:rPr>
          <w:sz w:val="24"/>
        </w:rPr>
      </w:pPr>
      <w:r w:rsidRPr="00DF298E">
        <w:rPr>
          <w:sz w:val="24"/>
        </w:rPr>
        <w:t>Predicted grades form part of a student’s UCAS application, forming part of the evidence that a university will use to decide whether or not a student is offered a place.</w:t>
      </w:r>
    </w:p>
    <w:p w:rsidR="00DF298E" w:rsidRPr="00DF298E" w:rsidRDefault="00DF298E" w:rsidP="00DF298E">
      <w:pPr>
        <w:pStyle w:val="ListParagraph"/>
        <w:numPr>
          <w:ilvl w:val="0"/>
          <w:numId w:val="1"/>
        </w:numPr>
        <w:rPr>
          <w:sz w:val="24"/>
        </w:rPr>
      </w:pPr>
      <w:r w:rsidRPr="00DF298E">
        <w:rPr>
          <w:sz w:val="24"/>
        </w:rPr>
        <w:t>These grade</w:t>
      </w:r>
      <w:r>
        <w:rPr>
          <w:sz w:val="24"/>
        </w:rPr>
        <w:t>s</w:t>
      </w:r>
      <w:r w:rsidRPr="00DF298E">
        <w:rPr>
          <w:sz w:val="24"/>
        </w:rPr>
        <w:t xml:space="preserve"> </w:t>
      </w:r>
      <w:r w:rsidRPr="00DF298E">
        <w:rPr>
          <w:b/>
          <w:sz w:val="24"/>
          <w:u w:val="single"/>
        </w:rPr>
        <w:t>must</w:t>
      </w:r>
      <w:r w:rsidRPr="00DF298E">
        <w:rPr>
          <w:sz w:val="24"/>
        </w:rPr>
        <w:t xml:space="preserve"> be a realistic reflection of what you believe a student </w:t>
      </w:r>
      <w:r>
        <w:rPr>
          <w:sz w:val="24"/>
        </w:rPr>
        <w:t>truly</w:t>
      </w:r>
      <w:r w:rsidRPr="00DF298E">
        <w:rPr>
          <w:sz w:val="24"/>
        </w:rPr>
        <w:t xml:space="preserve"> has the potential to achieve </w:t>
      </w:r>
      <w:r w:rsidRPr="00DF298E">
        <w:rPr>
          <w:b/>
          <w:sz w:val="24"/>
          <w:u w:val="single"/>
        </w:rPr>
        <w:t>overall</w:t>
      </w:r>
      <w:r>
        <w:rPr>
          <w:sz w:val="24"/>
        </w:rPr>
        <w:t xml:space="preserve"> in their A2 result (taking account </w:t>
      </w:r>
      <w:r w:rsidR="00262AC3">
        <w:rPr>
          <w:sz w:val="24"/>
        </w:rPr>
        <w:t>Y12 work and results, and Y13</w:t>
      </w:r>
      <w:r>
        <w:rPr>
          <w:sz w:val="24"/>
        </w:rPr>
        <w:t xml:space="preserve"> work and results).</w:t>
      </w:r>
    </w:p>
    <w:p w:rsidR="00F60DCD" w:rsidRPr="00F60DCD" w:rsidRDefault="00DF298E" w:rsidP="00D87A34">
      <w:pPr>
        <w:pStyle w:val="ListParagraph"/>
        <w:numPr>
          <w:ilvl w:val="0"/>
          <w:numId w:val="1"/>
        </w:numPr>
        <w:rPr>
          <w:b/>
          <w:sz w:val="24"/>
        </w:rPr>
      </w:pPr>
      <w:r w:rsidRPr="00F60DCD">
        <w:rPr>
          <w:b/>
          <w:sz w:val="24"/>
        </w:rPr>
        <w:t xml:space="preserve">These grades, therefore, should be as aspirational as possible </w:t>
      </w:r>
      <w:r w:rsidRPr="00F60DCD">
        <w:rPr>
          <w:b/>
          <w:sz w:val="24"/>
          <w:u w:val="single"/>
        </w:rPr>
        <w:t>but also realistic</w:t>
      </w:r>
      <w:r w:rsidRPr="00F60DCD">
        <w:rPr>
          <w:b/>
          <w:sz w:val="24"/>
        </w:rPr>
        <w:t xml:space="preserve">, taking account of all factors – </w:t>
      </w:r>
      <w:r w:rsidR="00262AC3">
        <w:rPr>
          <w:b/>
          <w:sz w:val="24"/>
        </w:rPr>
        <w:t>Y12 work, Y12 external results, Y13 work, Y13</w:t>
      </w:r>
      <w:r w:rsidRPr="00F60DCD">
        <w:rPr>
          <w:b/>
          <w:sz w:val="24"/>
        </w:rPr>
        <w:t xml:space="preserve"> internal results.</w:t>
      </w:r>
    </w:p>
    <w:p w:rsidR="00DF298E" w:rsidRDefault="00DF298E" w:rsidP="00DF298E">
      <w:pPr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-75062</wp:posOffset>
                </wp:positionH>
                <wp:positionV relativeFrom="paragraph">
                  <wp:posOffset>61500</wp:posOffset>
                </wp:positionV>
                <wp:extent cx="6768750" cy="777923"/>
                <wp:effectExtent l="0" t="0" r="1333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750" cy="777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98E" w:rsidRDefault="00DF298E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Name:</w:t>
                            </w:r>
                          </w:p>
                          <w:p w:rsidR="00DF298E" w:rsidRPr="00DF298E" w:rsidRDefault="00DF298E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Subject applying for predicted grade change: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9pt;margin-top:4.85pt;width:532.95pt;height:6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" fillcolor="white [3201]" strokeweight=".5pt">
                <v:textbox>
                  <w:txbxContent>
                    <w:p w:rsidR="00DF298E" w:rsidRDefault="00DF298E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Name:</w:t>
                      </w:r>
                    </w:p>
                    <w:p w:rsidR="00DF298E" w:rsidRPr="00DF298E" w:rsidRDefault="00DF298E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Subject applying for predicted grade change:</w:t>
                      </w:r>
                    </w:p>
                  </w:txbxContent>
                </v:textbox>
              </v:shape>
            </w:pict>
          </mc:Fallback>
        </mc:AlternateContent>
      </w:r>
    </w:p>
    <w:p w:rsidR="00DF298E" w:rsidRDefault="00DF298E" w:rsidP="00DF298E">
      <w:pPr>
        <w:rPr>
          <w:b/>
          <w:sz w:val="24"/>
        </w:rPr>
      </w:pPr>
    </w:p>
    <w:p w:rsidR="00DF298E" w:rsidRPr="00DF298E" w:rsidRDefault="00DF298E" w:rsidP="00DF298E">
      <w:pPr>
        <w:rPr>
          <w:b/>
          <w:sz w:val="24"/>
        </w:rPr>
      </w:pP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2205"/>
        <w:gridCol w:w="6777"/>
        <w:gridCol w:w="1473"/>
      </w:tblGrid>
      <w:tr w:rsidR="00AC69D7" w:rsidTr="0044462C">
        <w:tc>
          <w:tcPr>
            <w:tcW w:w="2205" w:type="dxa"/>
          </w:tcPr>
          <w:p w:rsidR="00AC69D7" w:rsidRDefault="00AC69D7" w:rsidP="00007D5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Who to complete?</w:t>
            </w:r>
          </w:p>
        </w:tc>
        <w:tc>
          <w:tcPr>
            <w:tcW w:w="6777" w:type="dxa"/>
          </w:tcPr>
          <w:p w:rsidR="00AC69D7" w:rsidRPr="00DF298E" w:rsidRDefault="00AC69D7" w:rsidP="00007D5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Please complete:</w:t>
            </w:r>
          </w:p>
        </w:tc>
        <w:tc>
          <w:tcPr>
            <w:tcW w:w="1473" w:type="dxa"/>
          </w:tcPr>
          <w:p w:rsidR="00AC69D7" w:rsidRPr="00DF298E" w:rsidRDefault="00AC69D7" w:rsidP="00007D56">
            <w:pPr>
              <w:jc w:val="center"/>
              <w:rPr>
                <w:b/>
                <w:sz w:val="24"/>
                <w:u w:val="single"/>
              </w:rPr>
            </w:pPr>
            <w:r w:rsidRPr="00DF298E">
              <w:rPr>
                <w:b/>
                <w:sz w:val="24"/>
                <w:u w:val="single"/>
              </w:rPr>
              <w:t>Staff initial</w:t>
            </w:r>
          </w:p>
        </w:tc>
      </w:tr>
      <w:tr w:rsidR="00AC69D7" w:rsidTr="0044462C">
        <w:tc>
          <w:tcPr>
            <w:tcW w:w="2205" w:type="dxa"/>
          </w:tcPr>
          <w:p w:rsidR="00AC69D7" w:rsidRPr="00DF298E" w:rsidRDefault="00AC69D7" w:rsidP="00007D56">
            <w:pPr>
              <w:rPr>
                <w:sz w:val="24"/>
              </w:rPr>
            </w:pPr>
            <w:r w:rsidRPr="00DF298E">
              <w:rPr>
                <w:sz w:val="24"/>
              </w:rPr>
              <w:t>Student</w:t>
            </w:r>
          </w:p>
        </w:tc>
        <w:tc>
          <w:tcPr>
            <w:tcW w:w="6777" w:type="dxa"/>
          </w:tcPr>
          <w:p w:rsidR="00AC69D7" w:rsidRDefault="00262AC3" w:rsidP="00007D56">
            <w:pPr>
              <w:rPr>
                <w:sz w:val="24"/>
              </w:rPr>
            </w:pPr>
            <w:r>
              <w:rPr>
                <w:sz w:val="24"/>
              </w:rPr>
              <w:t xml:space="preserve">My </w:t>
            </w:r>
            <w:r w:rsidR="00980AAB">
              <w:rPr>
                <w:sz w:val="24"/>
              </w:rPr>
              <w:t xml:space="preserve">TARGET grade in this subject is : </w:t>
            </w:r>
          </w:p>
          <w:p w:rsidR="00AC69D7" w:rsidRDefault="00AC69D7" w:rsidP="00007D56">
            <w:pPr>
              <w:rPr>
                <w:sz w:val="24"/>
              </w:rPr>
            </w:pPr>
          </w:p>
          <w:p w:rsidR="00AC69D7" w:rsidRPr="00DF298E" w:rsidRDefault="00AC69D7" w:rsidP="00007D56">
            <w:pPr>
              <w:rPr>
                <w:sz w:val="24"/>
              </w:rPr>
            </w:pPr>
          </w:p>
        </w:tc>
        <w:tc>
          <w:tcPr>
            <w:tcW w:w="1473" w:type="dxa"/>
            <w:shd w:val="clear" w:color="auto" w:fill="000000" w:themeFill="text1"/>
          </w:tcPr>
          <w:p w:rsidR="00AC69D7" w:rsidRPr="00DF298E" w:rsidRDefault="00AC69D7" w:rsidP="00007D56">
            <w:pPr>
              <w:rPr>
                <w:sz w:val="24"/>
              </w:rPr>
            </w:pPr>
          </w:p>
        </w:tc>
      </w:tr>
      <w:tr w:rsidR="00AC69D7" w:rsidTr="0044462C">
        <w:tc>
          <w:tcPr>
            <w:tcW w:w="2205" w:type="dxa"/>
          </w:tcPr>
          <w:p w:rsidR="00AC69D7" w:rsidRPr="00DF298E" w:rsidRDefault="00AC69D7" w:rsidP="00CB569A">
            <w:pPr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6777" w:type="dxa"/>
          </w:tcPr>
          <w:p w:rsidR="00AC69D7" w:rsidRDefault="00AC69D7" w:rsidP="00007D56">
            <w:pPr>
              <w:rPr>
                <w:b/>
                <w:sz w:val="24"/>
              </w:rPr>
            </w:pPr>
            <w:r>
              <w:rPr>
                <w:sz w:val="24"/>
              </w:rPr>
              <w:t>My concrete strategy for improving this grade this year is:</w:t>
            </w:r>
            <w:r w:rsidR="00F60DCD" w:rsidRPr="00B33767">
              <w:rPr>
                <w:sz w:val="20"/>
              </w:rPr>
              <w:t xml:space="preserve"> </w:t>
            </w:r>
            <w:r w:rsidR="00F60DCD" w:rsidRPr="00B33767">
              <w:rPr>
                <w:b/>
                <w:sz w:val="20"/>
              </w:rPr>
              <w:t>(S</w:t>
            </w:r>
            <w:r w:rsidR="00B33767" w:rsidRPr="00B33767">
              <w:rPr>
                <w:b/>
                <w:sz w:val="20"/>
              </w:rPr>
              <w:t>MART – Specific, Measureable, Assignable (who will do it)</w:t>
            </w:r>
            <w:r w:rsidR="00F60DCD" w:rsidRPr="00B33767">
              <w:rPr>
                <w:b/>
                <w:sz w:val="20"/>
              </w:rPr>
              <w:t>, Re</w:t>
            </w:r>
            <w:r w:rsidR="00B33767" w:rsidRPr="00B33767">
              <w:rPr>
                <w:b/>
                <w:sz w:val="20"/>
              </w:rPr>
              <w:t xml:space="preserve">alistic, </w:t>
            </w:r>
            <w:proofErr w:type="gramStart"/>
            <w:r w:rsidR="00B33767" w:rsidRPr="00B33767">
              <w:rPr>
                <w:b/>
                <w:sz w:val="20"/>
              </w:rPr>
              <w:t>Time</w:t>
            </w:r>
            <w:proofErr w:type="gramEnd"/>
            <w:r w:rsidR="00B33767" w:rsidRPr="00B33767">
              <w:rPr>
                <w:b/>
                <w:sz w:val="20"/>
              </w:rPr>
              <w:t>-related</w:t>
            </w:r>
            <w:r w:rsidR="00F60DCD" w:rsidRPr="00B33767">
              <w:rPr>
                <w:b/>
                <w:sz w:val="20"/>
              </w:rPr>
              <w:t>).</w:t>
            </w:r>
          </w:p>
          <w:p w:rsidR="00B33767" w:rsidRDefault="00B33767" w:rsidP="00007D56">
            <w:pPr>
              <w:rPr>
                <w:b/>
                <w:sz w:val="24"/>
              </w:rPr>
            </w:pPr>
          </w:p>
          <w:p w:rsidR="00B33767" w:rsidRDefault="00B33767" w:rsidP="00007D56">
            <w:pPr>
              <w:rPr>
                <w:b/>
                <w:sz w:val="24"/>
              </w:rPr>
            </w:pPr>
          </w:p>
          <w:p w:rsidR="00F60DCD" w:rsidRDefault="00F60DCD" w:rsidP="00007D56">
            <w:pPr>
              <w:rPr>
                <w:sz w:val="24"/>
              </w:rPr>
            </w:pPr>
          </w:p>
          <w:p w:rsidR="00F60DCD" w:rsidRDefault="00F60DCD" w:rsidP="00007D56">
            <w:pPr>
              <w:rPr>
                <w:sz w:val="24"/>
              </w:rPr>
            </w:pPr>
          </w:p>
          <w:p w:rsidR="00F60DCD" w:rsidRDefault="00F60DCD" w:rsidP="00007D56">
            <w:pPr>
              <w:rPr>
                <w:sz w:val="24"/>
              </w:rPr>
            </w:pPr>
          </w:p>
          <w:p w:rsidR="00AC69D7" w:rsidRDefault="00AC69D7" w:rsidP="00007D56">
            <w:pPr>
              <w:rPr>
                <w:sz w:val="24"/>
              </w:rPr>
            </w:pPr>
          </w:p>
          <w:p w:rsidR="00AC69D7" w:rsidRPr="00DF298E" w:rsidRDefault="00AC69D7" w:rsidP="00007D56">
            <w:pPr>
              <w:rPr>
                <w:sz w:val="24"/>
              </w:rPr>
            </w:pPr>
          </w:p>
        </w:tc>
        <w:tc>
          <w:tcPr>
            <w:tcW w:w="1473" w:type="dxa"/>
            <w:shd w:val="clear" w:color="auto" w:fill="000000" w:themeFill="text1"/>
          </w:tcPr>
          <w:p w:rsidR="00AC69D7" w:rsidRPr="00DF298E" w:rsidRDefault="00AC69D7" w:rsidP="00007D56">
            <w:pPr>
              <w:rPr>
                <w:sz w:val="24"/>
              </w:rPr>
            </w:pPr>
          </w:p>
        </w:tc>
      </w:tr>
      <w:tr w:rsidR="00AC69D7" w:rsidTr="0044462C">
        <w:tc>
          <w:tcPr>
            <w:tcW w:w="2205" w:type="dxa"/>
          </w:tcPr>
          <w:p w:rsidR="00AC69D7" w:rsidRDefault="00262AC3" w:rsidP="00007D56">
            <w:pPr>
              <w:rPr>
                <w:sz w:val="24"/>
              </w:rPr>
            </w:pPr>
            <w:r>
              <w:rPr>
                <w:sz w:val="24"/>
              </w:rPr>
              <w:t>Mentor</w:t>
            </w:r>
          </w:p>
          <w:p w:rsidR="00AC69D7" w:rsidRDefault="00AC69D7" w:rsidP="00007D56">
            <w:pPr>
              <w:rPr>
                <w:sz w:val="24"/>
              </w:rPr>
            </w:pPr>
          </w:p>
          <w:p w:rsidR="00AC69D7" w:rsidRDefault="00AC69D7" w:rsidP="00007D56">
            <w:pPr>
              <w:rPr>
                <w:sz w:val="24"/>
              </w:rPr>
            </w:pPr>
          </w:p>
        </w:tc>
        <w:tc>
          <w:tcPr>
            <w:tcW w:w="6777" w:type="dxa"/>
          </w:tcPr>
          <w:p w:rsidR="00AC69D7" w:rsidRDefault="00AC69D7" w:rsidP="00007D56">
            <w:pPr>
              <w:rPr>
                <w:sz w:val="24"/>
              </w:rPr>
            </w:pPr>
            <w:r>
              <w:rPr>
                <w:sz w:val="24"/>
              </w:rPr>
              <w:t xml:space="preserve">Based on the evidence above, I believe it is appropriate for this student to discuss the possibility of changing the initial predicted grade with their subject teacher. </w:t>
            </w:r>
          </w:p>
        </w:tc>
        <w:tc>
          <w:tcPr>
            <w:tcW w:w="1473" w:type="dxa"/>
          </w:tcPr>
          <w:p w:rsidR="00AC69D7" w:rsidRPr="00DF298E" w:rsidRDefault="00AC69D7" w:rsidP="00007D56">
            <w:pPr>
              <w:rPr>
                <w:sz w:val="24"/>
              </w:rPr>
            </w:pPr>
          </w:p>
        </w:tc>
      </w:tr>
      <w:tr w:rsidR="00AC69D7" w:rsidTr="0044462C">
        <w:tc>
          <w:tcPr>
            <w:tcW w:w="2205" w:type="dxa"/>
          </w:tcPr>
          <w:p w:rsidR="00AC69D7" w:rsidRDefault="00AC69D7" w:rsidP="00007D56">
            <w:pPr>
              <w:rPr>
                <w:b/>
                <w:sz w:val="24"/>
              </w:rPr>
            </w:pPr>
            <w:r w:rsidRPr="00A0236A">
              <w:rPr>
                <w:b/>
                <w:sz w:val="24"/>
                <w:u w:val="single"/>
              </w:rPr>
              <w:t>Subject teacher</w:t>
            </w:r>
          </w:p>
          <w:p w:rsidR="00796473" w:rsidRPr="00796473" w:rsidRDefault="00796473" w:rsidP="00262A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(who taught you </w:t>
            </w:r>
            <w:r w:rsidR="00262AC3">
              <w:rPr>
                <w:b/>
                <w:sz w:val="24"/>
              </w:rPr>
              <w:t>in Year 12</w:t>
            </w:r>
            <w:r>
              <w:rPr>
                <w:b/>
                <w:sz w:val="24"/>
              </w:rPr>
              <w:t>l)</w:t>
            </w:r>
          </w:p>
        </w:tc>
        <w:tc>
          <w:tcPr>
            <w:tcW w:w="6777" w:type="dxa"/>
          </w:tcPr>
          <w:p w:rsidR="00AC69D7" w:rsidRPr="00A0236A" w:rsidRDefault="00AC69D7" w:rsidP="00262AC3">
            <w:pPr>
              <w:rPr>
                <w:b/>
                <w:sz w:val="24"/>
                <w:u w:val="single"/>
              </w:rPr>
            </w:pPr>
            <w:r w:rsidRPr="00A0236A">
              <w:rPr>
                <w:b/>
                <w:sz w:val="24"/>
                <w:u w:val="single"/>
              </w:rPr>
              <w:t xml:space="preserve">I have read the paragraph at the top of this form, and understand that this grade will be for the entire </w:t>
            </w:r>
            <w:r w:rsidR="00262AC3">
              <w:rPr>
                <w:b/>
                <w:sz w:val="24"/>
                <w:u w:val="single"/>
              </w:rPr>
              <w:t>course</w:t>
            </w:r>
            <w:r w:rsidRPr="00A0236A">
              <w:rPr>
                <w:b/>
                <w:sz w:val="24"/>
                <w:u w:val="single"/>
              </w:rPr>
              <w:t xml:space="preserve">, and not only for my </w:t>
            </w:r>
            <w:r w:rsidR="00262AC3">
              <w:rPr>
                <w:b/>
                <w:sz w:val="24"/>
                <w:u w:val="single"/>
              </w:rPr>
              <w:t xml:space="preserve">particular </w:t>
            </w:r>
            <w:r w:rsidRPr="00A0236A">
              <w:rPr>
                <w:b/>
                <w:sz w:val="24"/>
                <w:u w:val="single"/>
              </w:rPr>
              <w:t>module.</w:t>
            </w:r>
          </w:p>
        </w:tc>
        <w:tc>
          <w:tcPr>
            <w:tcW w:w="1473" w:type="dxa"/>
          </w:tcPr>
          <w:p w:rsidR="00AC69D7" w:rsidRPr="00DF298E" w:rsidRDefault="00AC69D7" w:rsidP="00007D56">
            <w:pPr>
              <w:rPr>
                <w:sz w:val="24"/>
              </w:rPr>
            </w:pPr>
          </w:p>
        </w:tc>
      </w:tr>
      <w:tr w:rsidR="0044462C" w:rsidTr="0044462C">
        <w:tc>
          <w:tcPr>
            <w:tcW w:w="2205" w:type="dxa"/>
          </w:tcPr>
          <w:p w:rsidR="0044462C" w:rsidRDefault="0044462C" w:rsidP="00D0783C">
            <w:pPr>
              <w:rPr>
                <w:b/>
                <w:sz w:val="24"/>
                <w:u w:val="single"/>
              </w:rPr>
            </w:pPr>
          </w:p>
          <w:p w:rsidR="0044462C" w:rsidRDefault="0044462C" w:rsidP="00D0783C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Subject teacher</w:t>
            </w:r>
          </w:p>
          <w:p w:rsidR="0044462C" w:rsidRPr="00A0236A" w:rsidRDefault="0044462C" w:rsidP="00D0783C">
            <w:pPr>
              <w:rPr>
                <w:b/>
                <w:sz w:val="24"/>
                <w:u w:val="single"/>
              </w:rPr>
            </w:pPr>
          </w:p>
        </w:tc>
        <w:tc>
          <w:tcPr>
            <w:tcW w:w="6777" w:type="dxa"/>
          </w:tcPr>
          <w:p w:rsidR="0044462C" w:rsidRDefault="0044462C" w:rsidP="00D0783C">
            <w:pPr>
              <w:jc w:val="both"/>
              <w:rPr>
                <w:b/>
                <w:sz w:val="24"/>
                <w:u w:val="single"/>
              </w:rPr>
            </w:pPr>
          </w:p>
          <w:p w:rsidR="0044462C" w:rsidRPr="00A0236A" w:rsidRDefault="0044462C" w:rsidP="00D0783C">
            <w:pPr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The proposed NEW predicted grade is :  </w:t>
            </w:r>
          </w:p>
        </w:tc>
        <w:tc>
          <w:tcPr>
            <w:tcW w:w="1473" w:type="dxa"/>
          </w:tcPr>
          <w:p w:rsidR="0044462C" w:rsidRPr="00DF298E" w:rsidRDefault="0044462C" w:rsidP="00D0783C">
            <w:pPr>
              <w:rPr>
                <w:sz w:val="24"/>
              </w:rPr>
            </w:pPr>
          </w:p>
        </w:tc>
      </w:tr>
      <w:tr w:rsidR="00AC69D7" w:rsidTr="0044462C">
        <w:tc>
          <w:tcPr>
            <w:tcW w:w="2205" w:type="dxa"/>
          </w:tcPr>
          <w:p w:rsidR="00796473" w:rsidRDefault="00796473" w:rsidP="00007D56">
            <w:pPr>
              <w:rPr>
                <w:sz w:val="24"/>
              </w:rPr>
            </w:pPr>
          </w:p>
          <w:p w:rsidR="00AC69D7" w:rsidRDefault="00AC69D7" w:rsidP="00007D56">
            <w:pPr>
              <w:rPr>
                <w:sz w:val="24"/>
              </w:rPr>
            </w:pPr>
            <w:r>
              <w:rPr>
                <w:sz w:val="24"/>
              </w:rPr>
              <w:t>Subject teacher</w:t>
            </w:r>
          </w:p>
          <w:p w:rsidR="00796473" w:rsidRPr="00796473" w:rsidRDefault="00796473" w:rsidP="00262AC3">
            <w:pPr>
              <w:rPr>
                <w:b/>
                <w:sz w:val="24"/>
              </w:rPr>
            </w:pPr>
            <w:r w:rsidRPr="00796473">
              <w:rPr>
                <w:b/>
                <w:sz w:val="24"/>
              </w:rPr>
              <w:t xml:space="preserve">(who taught you </w:t>
            </w:r>
            <w:r w:rsidR="00262AC3">
              <w:rPr>
                <w:b/>
                <w:sz w:val="24"/>
              </w:rPr>
              <w:t>in Year 12)</w:t>
            </w:r>
          </w:p>
        </w:tc>
        <w:tc>
          <w:tcPr>
            <w:tcW w:w="6777" w:type="dxa"/>
          </w:tcPr>
          <w:p w:rsidR="0044462C" w:rsidRDefault="0044462C" w:rsidP="00B33767">
            <w:pPr>
              <w:spacing w:after="100"/>
              <w:rPr>
                <w:sz w:val="24"/>
              </w:rPr>
            </w:pPr>
          </w:p>
          <w:p w:rsidR="00AC69D7" w:rsidRPr="00B33767" w:rsidRDefault="00AC69D7" w:rsidP="00B33767">
            <w:pPr>
              <w:spacing w:after="100"/>
              <w:rPr>
                <w:sz w:val="24"/>
              </w:rPr>
            </w:pPr>
            <w:r w:rsidRPr="00B33767">
              <w:rPr>
                <w:sz w:val="24"/>
              </w:rPr>
              <w:t>Based on all the evidence above, do you truly believe this studen</w:t>
            </w:r>
            <w:r w:rsidR="00F60DCD" w:rsidRPr="00B33767">
              <w:rPr>
                <w:sz w:val="24"/>
              </w:rPr>
              <w:t xml:space="preserve">t has the capacity to achieve </w:t>
            </w:r>
            <w:r w:rsidR="00F60DCD" w:rsidRPr="00B33767">
              <w:rPr>
                <w:b/>
                <w:sz w:val="24"/>
              </w:rPr>
              <w:t>one grade higher</w:t>
            </w:r>
            <w:r w:rsidR="00F60DCD" w:rsidRPr="00B33767">
              <w:rPr>
                <w:sz w:val="24"/>
              </w:rPr>
              <w:t xml:space="preserve"> at the end of Year 13 than their result at the end of Year 12?</w:t>
            </w:r>
            <w:r w:rsidRPr="00B33767">
              <w:rPr>
                <w:sz w:val="24"/>
              </w:rPr>
              <w:t xml:space="preserve"> </w:t>
            </w:r>
          </w:p>
          <w:p w:rsidR="00AC69D7" w:rsidRPr="00F60DCD" w:rsidRDefault="00AC69D7" w:rsidP="00007D56">
            <w:pPr>
              <w:jc w:val="center"/>
              <w:rPr>
                <w:b/>
                <w:sz w:val="24"/>
              </w:rPr>
            </w:pPr>
            <w:r w:rsidRPr="00F60DCD">
              <w:rPr>
                <w:b/>
                <w:sz w:val="24"/>
              </w:rPr>
              <w:t>YES / NO</w:t>
            </w:r>
          </w:p>
          <w:p w:rsidR="00AC69D7" w:rsidRPr="00DF298E" w:rsidRDefault="00AC69D7" w:rsidP="00007D56">
            <w:pPr>
              <w:jc w:val="center"/>
              <w:rPr>
                <w:sz w:val="24"/>
              </w:rPr>
            </w:pPr>
          </w:p>
        </w:tc>
        <w:tc>
          <w:tcPr>
            <w:tcW w:w="1473" w:type="dxa"/>
          </w:tcPr>
          <w:p w:rsidR="00AC69D7" w:rsidRPr="00DF298E" w:rsidRDefault="00AC69D7" w:rsidP="00007D56">
            <w:pPr>
              <w:rPr>
                <w:sz w:val="24"/>
              </w:rPr>
            </w:pPr>
          </w:p>
        </w:tc>
      </w:tr>
      <w:tr w:rsidR="00AC69D7" w:rsidTr="00980AAB">
        <w:trPr>
          <w:trHeight w:val="1163"/>
        </w:trPr>
        <w:tc>
          <w:tcPr>
            <w:tcW w:w="2205" w:type="dxa"/>
          </w:tcPr>
          <w:p w:rsidR="00AC69D7" w:rsidRPr="00DF298E" w:rsidRDefault="00980AAB" w:rsidP="00CB569A">
            <w:pPr>
              <w:rPr>
                <w:sz w:val="24"/>
              </w:rPr>
            </w:pPr>
            <w:r>
              <w:rPr>
                <w:sz w:val="24"/>
              </w:rPr>
              <w:t>MCH</w:t>
            </w:r>
            <w:r w:rsidR="00AC69D7">
              <w:rPr>
                <w:sz w:val="24"/>
              </w:rPr>
              <w:t xml:space="preserve"> / </w:t>
            </w:r>
            <w:r w:rsidR="00CB569A">
              <w:rPr>
                <w:sz w:val="24"/>
              </w:rPr>
              <w:t>PCO</w:t>
            </w:r>
            <w:r w:rsidR="00262AC3">
              <w:rPr>
                <w:sz w:val="24"/>
              </w:rPr>
              <w:t xml:space="preserve"> / </w:t>
            </w:r>
            <w:r w:rsidR="00CB569A">
              <w:rPr>
                <w:sz w:val="24"/>
              </w:rPr>
              <w:t>LAW</w:t>
            </w:r>
          </w:p>
        </w:tc>
        <w:tc>
          <w:tcPr>
            <w:tcW w:w="6777" w:type="dxa"/>
          </w:tcPr>
          <w:p w:rsidR="00AC69D7" w:rsidRPr="00DF298E" w:rsidRDefault="00AC69D7" w:rsidP="00980AAB">
            <w:pPr>
              <w:rPr>
                <w:sz w:val="24"/>
              </w:rPr>
            </w:pPr>
            <w:r>
              <w:rPr>
                <w:sz w:val="24"/>
              </w:rPr>
              <w:t xml:space="preserve">I have reviewed all of the information, and am happy to approve a change to the predicted grade </w:t>
            </w:r>
            <w:r w:rsidR="00980AAB">
              <w:rPr>
                <w:sz w:val="24"/>
              </w:rPr>
              <w:t>for the purposes of UCAS only</w:t>
            </w:r>
          </w:p>
        </w:tc>
        <w:tc>
          <w:tcPr>
            <w:tcW w:w="1473" w:type="dxa"/>
          </w:tcPr>
          <w:p w:rsidR="00AC69D7" w:rsidRPr="00DF298E" w:rsidRDefault="00AC69D7" w:rsidP="00007D56">
            <w:pPr>
              <w:rPr>
                <w:sz w:val="24"/>
              </w:rPr>
            </w:pPr>
          </w:p>
        </w:tc>
      </w:tr>
    </w:tbl>
    <w:p w:rsidR="000535CE" w:rsidRDefault="000535CE" w:rsidP="00CB569A">
      <w:pPr>
        <w:rPr>
          <w:sz w:val="24"/>
        </w:rPr>
      </w:pPr>
    </w:p>
    <w:sectPr w:rsidR="000535CE" w:rsidSect="007B703C">
      <w:headerReference w:type="default" r:id="rId7"/>
      <w:pgSz w:w="11906" w:h="16838"/>
      <w:pgMar w:top="720" w:right="720" w:bottom="426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739" w:rsidRDefault="00301739" w:rsidP="007B703C">
      <w:pPr>
        <w:spacing w:after="0" w:line="240" w:lineRule="auto"/>
      </w:pPr>
      <w:r>
        <w:separator/>
      </w:r>
    </w:p>
  </w:endnote>
  <w:endnote w:type="continuationSeparator" w:id="0">
    <w:p w:rsidR="00301739" w:rsidRDefault="00301739" w:rsidP="007B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739" w:rsidRDefault="00301739" w:rsidP="007B703C">
      <w:pPr>
        <w:spacing w:after="0" w:line="240" w:lineRule="auto"/>
      </w:pPr>
      <w:r>
        <w:separator/>
      </w:r>
    </w:p>
  </w:footnote>
  <w:footnote w:type="continuationSeparator" w:id="0">
    <w:p w:rsidR="00301739" w:rsidRDefault="00301739" w:rsidP="007B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3C" w:rsidRPr="00363AB3" w:rsidRDefault="005E66A4" w:rsidP="007B703C">
    <w:pPr>
      <w:pStyle w:val="Header"/>
      <w:tabs>
        <w:tab w:val="clear" w:pos="9026"/>
        <w:tab w:val="right" w:pos="10206"/>
      </w:tabs>
      <w:rPr>
        <w:b/>
        <w:i/>
      </w:rPr>
    </w:pPr>
    <w:r>
      <w:rPr>
        <w:b/>
        <w:i/>
      </w:rPr>
      <w:t>UCAS 2021</w:t>
    </w:r>
    <w:r w:rsidR="007B703C">
      <w:rPr>
        <w:b/>
        <w:i/>
      </w:rPr>
      <w:t xml:space="preserve"> Cycle</w:t>
    </w:r>
    <w:r w:rsidR="007B703C">
      <w:rPr>
        <w:b/>
        <w:i/>
      </w:rPr>
      <w:tab/>
    </w:r>
    <w:r w:rsidR="007B703C">
      <w:rPr>
        <w:b/>
        <w:i/>
      </w:rPr>
      <w:tab/>
      <w:t>ONE</w:t>
    </w:r>
    <w:r w:rsidR="007B703C" w:rsidRPr="00363AB3">
      <w:rPr>
        <w:b/>
        <w:i/>
      </w:rPr>
      <w:t xml:space="preserve"> grade increase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50A1F"/>
    <w:multiLevelType w:val="hybridMultilevel"/>
    <w:tmpl w:val="CE369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13CC8"/>
    <w:multiLevelType w:val="hybridMultilevel"/>
    <w:tmpl w:val="EDBA9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8E"/>
    <w:rsid w:val="000535CE"/>
    <w:rsid w:val="000A354D"/>
    <w:rsid w:val="00262AC3"/>
    <w:rsid w:val="00301739"/>
    <w:rsid w:val="003C11BD"/>
    <w:rsid w:val="003D595E"/>
    <w:rsid w:val="0044462C"/>
    <w:rsid w:val="00487AD6"/>
    <w:rsid w:val="005E66A4"/>
    <w:rsid w:val="00796473"/>
    <w:rsid w:val="007B703C"/>
    <w:rsid w:val="00887D37"/>
    <w:rsid w:val="0095502F"/>
    <w:rsid w:val="00980AAB"/>
    <w:rsid w:val="00A022E3"/>
    <w:rsid w:val="00A0236A"/>
    <w:rsid w:val="00AC69D7"/>
    <w:rsid w:val="00AD414A"/>
    <w:rsid w:val="00AF65F3"/>
    <w:rsid w:val="00B33767"/>
    <w:rsid w:val="00B47E5A"/>
    <w:rsid w:val="00BA581A"/>
    <w:rsid w:val="00CB569A"/>
    <w:rsid w:val="00CC491A"/>
    <w:rsid w:val="00DC7B31"/>
    <w:rsid w:val="00DF298E"/>
    <w:rsid w:val="00E8694B"/>
    <w:rsid w:val="00F6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ACB460-CC0B-42BA-B43F-EB5216F5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98E"/>
    <w:pPr>
      <w:ind w:left="720"/>
      <w:contextualSpacing/>
    </w:pPr>
  </w:style>
  <w:style w:type="table" w:styleId="TableGrid">
    <w:name w:val="Table Grid"/>
    <w:basedOn w:val="TableNormal"/>
    <w:uiPriority w:val="59"/>
    <w:rsid w:val="00DF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03C"/>
  </w:style>
  <w:style w:type="paragraph" w:styleId="Footer">
    <w:name w:val="footer"/>
    <w:basedOn w:val="Normal"/>
    <w:link w:val="FooterChar"/>
    <w:uiPriority w:val="99"/>
    <w:unhideWhenUsed/>
    <w:rsid w:val="007B7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Toot Hill School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Toot Hill School</dc:creator>
  <cp:lastModifiedBy>Spencer Lawrence</cp:lastModifiedBy>
  <cp:revision>4</cp:revision>
  <dcterms:created xsi:type="dcterms:W3CDTF">2020-10-03T09:08:00Z</dcterms:created>
  <dcterms:modified xsi:type="dcterms:W3CDTF">2020-10-03T09:10:00Z</dcterms:modified>
</cp:coreProperties>
</file>